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2585" w14:textId="77777777" w:rsidR="00CE42DE" w:rsidRDefault="00CE42DE" w:rsidP="00E0680E">
      <w:pPr>
        <w:jc w:val="center"/>
        <w:rPr>
          <w:b/>
          <w:sz w:val="28"/>
          <w:szCs w:val="28"/>
        </w:rPr>
      </w:pPr>
    </w:p>
    <w:p w14:paraId="2927D7DF" w14:textId="7B603DF3" w:rsidR="001B6C52" w:rsidRPr="008F05FA" w:rsidRDefault="000C5346" w:rsidP="00E0680E">
      <w:pPr>
        <w:jc w:val="center"/>
        <w:rPr>
          <w:b/>
          <w:sz w:val="28"/>
          <w:szCs w:val="28"/>
        </w:rPr>
      </w:pPr>
      <w:r w:rsidRPr="008F05FA">
        <w:rPr>
          <w:b/>
          <w:sz w:val="28"/>
          <w:szCs w:val="28"/>
        </w:rPr>
        <w:t>BAR COUNCIL</w:t>
      </w:r>
    </w:p>
    <w:p w14:paraId="7A4B148E" w14:textId="7C601620" w:rsidR="00863A17" w:rsidRPr="008F05FA" w:rsidRDefault="00863A17" w:rsidP="001B6C52">
      <w:pPr>
        <w:rPr>
          <w:sz w:val="28"/>
          <w:szCs w:val="28"/>
        </w:rPr>
      </w:pPr>
    </w:p>
    <w:p w14:paraId="07BBDDDC" w14:textId="60983D02" w:rsidR="002E7CE0" w:rsidRPr="008F05FA" w:rsidRDefault="006F30F8" w:rsidP="006F30F8">
      <w:pPr>
        <w:jc w:val="center"/>
        <w:rPr>
          <w:b/>
          <w:sz w:val="28"/>
          <w:szCs w:val="28"/>
        </w:rPr>
      </w:pPr>
      <w:r w:rsidRPr="008F05FA">
        <w:rPr>
          <w:b/>
          <w:sz w:val="28"/>
          <w:szCs w:val="28"/>
        </w:rPr>
        <w:t>FIT AND PROPER PERSON</w:t>
      </w:r>
      <w:r w:rsidR="002D7337" w:rsidRPr="008F05FA">
        <w:rPr>
          <w:b/>
          <w:sz w:val="28"/>
          <w:szCs w:val="28"/>
        </w:rPr>
        <w:t xml:space="preserve"> </w:t>
      </w:r>
      <w:r w:rsidR="00F323D6" w:rsidRPr="008F05FA">
        <w:rPr>
          <w:b/>
          <w:sz w:val="28"/>
          <w:szCs w:val="28"/>
        </w:rPr>
        <w:t xml:space="preserve">CERTIFICATE </w:t>
      </w:r>
      <w:r w:rsidRPr="008F05FA">
        <w:rPr>
          <w:b/>
          <w:sz w:val="28"/>
          <w:szCs w:val="28"/>
        </w:rPr>
        <w:t xml:space="preserve">APPLICATION </w:t>
      </w:r>
      <w:r w:rsidR="00CE42DE">
        <w:rPr>
          <w:b/>
          <w:sz w:val="28"/>
          <w:szCs w:val="28"/>
        </w:rPr>
        <w:t>(</w:t>
      </w:r>
      <w:r w:rsidRPr="008F05FA">
        <w:rPr>
          <w:b/>
          <w:sz w:val="28"/>
          <w:szCs w:val="28"/>
        </w:rPr>
        <w:t>FORM</w:t>
      </w:r>
      <w:r w:rsidR="00CE42DE">
        <w:rPr>
          <w:b/>
          <w:sz w:val="28"/>
          <w:szCs w:val="28"/>
        </w:rPr>
        <w:t>)</w:t>
      </w:r>
    </w:p>
    <w:p w14:paraId="2BD4A608" w14:textId="54F8C0F9" w:rsidR="006F30F8" w:rsidRPr="008F05FA" w:rsidRDefault="006F30F8" w:rsidP="006F30F8">
      <w:pPr>
        <w:jc w:val="center"/>
        <w:rPr>
          <w:b/>
        </w:rPr>
      </w:pPr>
    </w:p>
    <w:p w14:paraId="17F23835" w14:textId="5F6F6899" w:rsidR="006F30F8" w:rsidRPr="00754DF1" w:rsidRDefault="006F30F8" w:rsidP="006F30F8">
      <w:pPr>
        <w:rPr>
          <w:b/>
          <w:sz w:val="22"/>
          <w:szCs w:val="22"/>
        </w:rPr>
      </w:pPr>
      <w:r w:rsidRPr="00754DF1">
        <w:rPr>
          <w:b/>
          <w:sz w:val="22"/>
          <w:szCs w:val="22"/>
        </w:rPr>
        <w:t>Section 1 – Barrister Details</w:t>
      </w:r>
    </w:p>
    <w:p w14:paraId="57AAE49E" w14:textId="2DBC265F" w:rsidR="006F30F8" w:rsidRPr="00754DF1" w:rsidRDefault="006F30F8" w:rsidP="006F30F8">
      <w:pPr>
        <w:rPr>
          <w:i/>
          <w:sz w:val="22"/>
          <w:szCs w:val="22"/>
        </w:rPr>
      </w:pPr>
      <w:r w:rsidRPr="00754DF1">
        <w:rPr>
          <w:i/>
          <w:sz w:val="22"/>
          <w:szCs w:val="22"/>
        </w:rPr>
        <w:t>Please complete the following details for each Barrister:</w:t>
      </w:r>
    </w:p>
    <w:p w14:paraId="53253C61" w14:textId="568A3AFD" w:rsidR="00863A17" w:rsidRPr="00754DF1" w:rsidRDefault="00863A17" w:rsidP="00863A17">
      <w:pPr>
        <w:rPr>
          <w:sz w:val="22"/>
          <w:szCs w:val="22"/>
        </w:rPr>
      </w:pPr>
    </w:p>
    <w:p w14:paraId="4B344A74" w14:textId="7D16257C" w:rsidR="00B52FEE" w:rsidRPr="00754DF1" w:rsidRDefault="00B52FEE" w:rsidP="00B52FEE">
      <w:pPr>
        <w:tabs>
          <w:tab w:val="left" w:pos="2880"/>
        </w:tabs>
        <w:rPr>
          <w:sz w:val="22"/>
          <w:szCs w:val="22"/>
        </w:rPr>
      </w:pPr>
      <w:r w:rsidRPr="00754DF1">
        <w:rPr>
          <w:b/>
          <w:sz w:val="22"/>
          <w:szCs w:val="22"/>
        </w:rPr>
        <w:t>Surname</w:t>
      </w:r>
      <w:r w:rsidRPr="00754DF1">
        <w:rPr>
          <w:b/>
          <w:sz w:val="22"/>
          <w:szCs w:val="22"/>
        </w:rPr>
        <w:tab/>
      </w:r>
      <w:sdt>
        <w:sdtPr>
          <w:rPr>
            <w:b/>
            <w:color w:val="FF0000"/>
            <w:sz w:val="22"/>
            <w:szCs w:val="22"/>
          </w:rPr>
          <w:id w:val="359709760"/>
          <w:placeholder>
            <w:docPart w:val="7088DA0E4C2B41248382222F04CDAD67"/>
          </w:placeholder>
          <w:showingPlcHdr/>
        </w:sdtPr>
        <w:sdtEndPr/>
        <w:sdtContent>
          <w:r w:rsidRPr="0042475D">
            <w:rPr>
              <w:rStyle w:val="PlaceholderText"/>
              <w:rFonts w:eastAsiaTheme="minorHAnsi"/>
              <w:color w:val="FF0000"/>
              <w:sz w:val="22"/>
              <w:szCs w:val="22"/>
            </w:rPr>
            <w:t>Surname</w:t>
          </w:r>
        </w:sdtContent>
      </w:sdt>
    </w:p>
    <w:p w14:paraId="30191511" w14:textId="2404B135" w:rsidR="00B52FEE" w:rsidRPr="00754DF1" w:rsidRDefault="00B52FEE" w:rsidP="00B52FEE">
      <w:pPr>
        <w:tabs>
          <w:tab w:val="left" w:pos="2880"/>
        </w:tabs>
        <w:rPr>
          <w:sz w:val="22"/>
          <w:szCs w:val="22"/>
        </w:rPr>
      </w:pPr>
      <w:r w:rsidRPr="00754DF1">
        <w:rPr>
          <w:b/>
          <w:sz w:val="22"/>
          <w:szCs w:val="22"/>
        </w:rPr>
        <w:t>Given Name(s)</w:t>
      </w:r>
      <w:r w:rsidRPr="00754DF1">
        <w:rPr>
          <w:b/>
          <w:sz w:val="22"/>
          <w:szCs w:val="22"/>
        </w:rPr>
        <w:tab/>
      </w:r>
      <w:sdt>
        <w:sdtPr>
          <w:rPr>
            <w:b/>
            <w:sz w:val="22"/>
            <w:szCs w:val="22"/>
          </w:rPr>
          <w:id w:val="57907305"/>
          <w:placeholder>
            <w:docPart w:val="706E109B89024FF387673110CE61C200"/>
          </w:placeholder>
          <w:showingPlcHdr/>
        </w:sdtPr>
        <w:sdtEndPr/>
        <w:sdtContent>
          <w:r w:rsidRPr="0042475D">
            <w:rPr>
              <w:rStyle w:val="PlaceholderText"/>
              <w:rFonts w:eastAsiaTheme="minorHAnsi"/>
              <w:color w:val="FF0000"/>
              <w:sz w:val="22"/>
              <w:szCs w:val="22"/>
            </w:rPr>
            <w:t>Given names.</w:t>
          </w:r>
        </w:sdtContent>
      </w:sdt>
    </w:p>
    <w:p w14:paraId="4D49E73F" w14:textId="3962430F" w:rsidR="00B52FEE" w:rsidRPr="00754DF1" w:rsidRDefault="00B52FEE" w:rsidP="00B52FEE">
      <w:pPr>
        <w:tabs>
          <w:tab w:val="left" w:pos="2880"/>
        </w:tabs>
        <w:rPr>
          <w:sz w:val="22"/>
          <w:szCs w:val="22"/>
        </w:rPr>
      </w:pPr>
      <w:r w:rsidRPr="00754DF1">
        <w:rPr>
          <w:b/>
          <w:sz w:val="22"/>
          <w:szCs w:val="22"/>
        </w:rPr>
        <w:t>Any previous names</w:t>
      </w:r>
      <w:r w:rsidRPr="00754DF1">
        <w:rPr>
          <w:b/>
          <w:sz w:val="22"/>
          <w:szCs w:val="22"/>
        </w:rPr>
        <w:tab/>
      </w:r>
      <w:sdt>
        <w:sdtPr>
          <w:rPr>
            <w:b/>
            <w:sz w:val="22"/>
            <w:szCs w:val="22"/>
          </w:rPr>
          <w:id w:val="1947957892"/>
          <w:placeholder>
            <w:docPart w:val="592EC868CD604416BC6B771CFA3C8C24"/>
          </w:placeholder>
          <w:showingPlcHdr/>
        </w:sdtPr>
        <w:sdtEndPr/>
        <w:sdtContent>
          <w:r w:rsidRPr="0042475D">
            <w:rPr>
              <w:rStyle w:val="PlaceholderText"/>
              <w:rFonts w:eastAsiaTheme="minorHAnsi"/>
              <w:color w:val="FF0000"/>
              <w:sz w:val="22"/>
              <w:szCs w:val="22"/>
            </w:rPr>
            <w:t>Any previous names</w:t>
          </w:r>
        </w:sdtContent>
      </w:sdt>
    </w:p>
    <w:p w14:paraId="27392CF6" w14:textId="12FB9FB4" w:rsidR="00B52FEE" w:rsidRPr="00754DF1" w:rsidRDefault="00B52FEE" w:rsidP="00B52FEE">
      <w:pPr>
        <w:tabs>
          <w:tab w:val="left" w:pos="2880"/>
        </w:tabs>
        <w:rPr>
          <w:sz w:val="22"/>
          <w:szCs w:val="22"/>
        </w:rPr>
      </w:pPr>
      <w:r w:rsidRPr="00754DF1">
        <w:rPr>
          <w:b/>
          <w:sz w:val="22"/>
          <w:szCs w:val="22"/>
        </w:rPr>
        <w:t>Gender</w:t>
      </w:r>
      <w:r w:rsidRPr="00754DF1">
        <w:rPr>
          <w:b/>
          <w:sz w:val="22"/>
          <w:szCs w:val="22"/>
        </w:rPr>
        <w:tab/>
      </w:r>
      <w:sdt>
        <w:sdtPr>
          <w:rPr>
            <w:b/>
            <w:sz w:val="22"/>
            <w:szCs w:val="22"/>
          </w:rPr>
          <w:id w:val="1654633494"/>
          <w:placeholder>
            <w:docPart w:val="E20BB3FD49E84537A40E95A61C21116E"/>
          </w:placeholder>
          <w:showingPlcHdr/>
          <w:dropDownList>
            <w:listItem w:value="Choose an item."/>
            <w:listItem w:displayText="Male" w:value="Male"/>
            <w:listItem w:displayText="Female" w:value="Female"/>
          </w:dropDownList>
        </w:sdtPr>
        <w:sdtEndPr/>
        <w:sdtContent>
          <w:r w:rsidRPr="0042475D">
            <w:rPr>
              <w:rStyle w:val="PlaceholderText"/>
              <w:rFonts w:eastAsiaTheme="minorHAnsi"/>
              <w:color w:val="FF0000"/>
              <w:sz w:val="22"/>
              <w:szCs w:val="22"/>
            </w:rPr>
            <w:t>Choose an item.</w:t>
          </w:r>
        </w:sdtContent>
      </w:sdt>
    </w:p>
    <w:p w14:paraId="577EA15F" w14:textId="04FBEFB5" w:rsidR="00B52FEE" w:rsidRPr="00754DF1" w:rsidRDefault="00B52FEE" w:rsidP="00B52FEE">
      <w:pPr>
        <w:tabs>
          <w:tab w:val="left" w:pos="2880"/>
        </w:tabs>
        <w:rPr>
          <w:sz w:val="22"/>
          <w:szCs w:val="22"/>
        </w:rPr>
      </w:pPr>
      <w:r w:rsidRPr="00754DF1">
        <w:rPr>
          <w:b/>
          <w:sz w:val="22"/>
          <w:szCs w:val="22"/>
        </w:rPr>
        <w:t>Date of birth</w:t>
      </w:r>
      <w:r w:rsidRPr="00754DF1">
        <w:rPr>
          <w:b/>
          <w:sz w:val="22"/>
          <w:szCs w:val="22"/>
        </w:rPr>
        <w:tab/>
      </w:r>
      <w:sdt>
        <w:sdtPr>
          <w:rPr>
            <w:b/>
            <w:sz w:val="22"/>
            <w:szCs w:val="22"/>
          </w:rPr>
          <w:id w:val="1943256107"/>
          <w:placeholder>
            <w:docPart w:val="8510BC7B61DD46328CB5D22A8968935C"/>
          </w:placeholder>
          <w:showingPlcHdr/>
        </w:sdtPr>
        <w:sdtEndPr/>
        <w:sdtContent>
          <w:r w:rsidRPr="0042475D">
            <w:rPr>
              <w:rStyle w:val="PlaceholderText"/>
              <w:rFonts w:eastAsiaTheme="minorHAnsi"/>
              <w:color w:val="FF0000"/>
              <w:sz w:val="22"/>
              <w:szCs w:val="22"/>
            </w:rPr>
            <w:t>Date of birth</w:t>
          </w:r>
        </w:sdtContent>
      </w:sdt>
    </w:p>
    <w:p w14:paraId="3001A8B5" w14:textId="67C321DA" w:rsidR="00B52FEE" w:rsidRPr="00754DF1" w:rsidRDefault="00B52FEE" w:rsidP="00B52FEE">
      <w:pPr>
        <w:tabs>
          <w:tab w:val="left" w:pos="2880"/>
        </w:tabs>
        <w:rPr>
          <w:sz w:val="22"/>
          <w:szCs w:val="22"/>
        </w:rPr>
      </w:pPr>
      <w:r w:rsidRPr="00754DF1">
        <w:rPr>
          <w:b/>
          <w:sz w:val="22"/>
          <w:szCs w:val="22"/>
        </w:rPr>
        <w:t>Place of birth</w:t>
      </w:r>
      <w:r w:rsidRPr="00754DF1">
        <w:rPr>
          <w:b/>
          <w:sz w:val="22"/>
          <w:szCs w:val="22"/>
        </w:rPr>
        <w:tab/>
      </w:r>
      <w:sdt>
        <w:sdtPr>
          <w:rPr>
            <w:b/>
            <w:sz w:val="22"/>
            <w:szCs w:val="22"/>
          </w:rPr>
          <w:id w:val="1734045540"/>
          <w:placeholder>
            <w:docPart w:val="B753BA58EBA4489E95688599826A204E"/>
          </w:placeholder>
          <w:showingPlcHdr/>
        </w:sdtPr>
        <w:sdtEndPr/>
        <w:sdtContent>
          <w:r w:rsidRPr="0042475D">
            <w:rPr>
              <w:rStyle w:val="PlaceholderText"/>
              <w:rFonts w:eastAsiaTheme="minorHAnsi"/>
              <w:color w:val="FF0000"/>
              <w:sz w:val="22"/>
              <w:szCs w:val="22"/>
            </w:rPr>
            <w:t>Place of birth</w:t>
          </w:r>
        </w:sdtContent>
      </w:sdt>
    </w:p>
    <w:p w14:paraId="4AB1F082" w14:textId="25AFDB75" w:rsidR="00B52FEE" w:rsidRPr="00754DF1" w:rsidRDefault="00B52FEE" w:rsidP="00B52FEE">
      <w:pPr>
        <w:tabs>
          <w:tab w:val="left" w:pos="2880"/>
        </w:tabs>
        <w:rPr>
          <w:sz w:val="22"/>
          <w:szCs w:val="22"/>
        </w:rPr>
      </w:pPr>
      <w:r w:rsidRPr="00754DF1">
        <w:rPr>
          <w:b/>
          <w:sz w:val="22"/>
          <w:szCs w:val="22"/>
        </w:rPr>
        <w:t>Nationality</w:t>
      </w:r>
      <w:r w:rsidRPr="00754DF1">
        <w:rPr>
          <w:b/>
          <w:sz w:val="22"/>
          <w:szCs w:val="22"/>
        </w:rPr>
        <w:tab/>
      </w:r>
      <w:sdt>
        <w:sdtPr>
          <w:rPr>
            <w:b/>
            <w:sz w:val="22"/>
            <w:szCs w:val="22"/>
          </w:rPr>
          <w:id w:val="505104414"/>
          <w:placeholder>
            <w:docPart w:val="C9C96CA80B594DC0AFDF87CB0E28C75A"/>
          </w:placeholder>
          <w:showingPlcHdr/>
        </w:sdtPr>
        <w:sdtEndPr/>
        <w:sdtContent>
          <w:r w:rsidRPr="0042475D">
            <w:rPr>
              <w:rStyle w:val="PlaceholderText"/>
              <w:rFonts w:eastAsiaTheme="minorHAnsi"/>
              <w:color w:val="FF0000"/>
              <w:sz w:val="22"/>
              <w:szCs w:val="22"/>
            </w:rPr>
            <w:t>Nationality.</w:t>
          </w:r>
        </w:sdtContent>
      </w:sdt>
    </w:p>
    <w:p w14:paraId="27649361" w14:textId="2608835E" w:rsidR="00B52FEE" w:rsidRPr="006F6689" w:rsidRDefault="00B52FEE" w:rsidP="00B52FEE">
      <w:pPr>
        <w:tabs>
          <w:tab w:val="left" w:pos="2880"/>
        </w:tabs>
        <w:rPr>
          <w:color w:val="FF0000"/>
        </w:rPr>
      </w:pPr>
      <w:r w:rsidRPr="00754DF1">
        <w:rPr>
          <w:b/>
          <w:sz w:val="22"/>
          <w:szCs w:val="22"/>
        </w:rPr>
        <w:t>Country location</w:t>
      </w:r>
      <w:r w:rsidRPr="00754DF1">
        <w:rPr>
          <w:b/>
          <w:sz w:val="22"/>
          <w:szCs w:val="22"/>
        </w:rPr>
        <w:tab/>
      </w:r>
      <w:sdt>
        <w:sdtPr>
          <w:rPr>
            <w:b/>
            <w:sz w:val="22"/>
            <w:szCs w:val="22"/>
          </w:rPr>
          <w:id w:val="-1880846667"/>
          <w:placeholder>
            <w:docPart w:val="20725C6E31AC4FAC9701634F6376CC8B"/>
          </w:placeholder>
          <w:showingPlcHdr/>
        </w:sdtPr>
        <w:sdtEndPr/>
        <w:sdtContent>
          <w:r w:rsidRPr="0042475D">
            <w:rPr>
              <w:rStyle w:val="PlaceholderText"/>
              <w:rFonts w:eastAsiaTheme="minorHAnsi"/>
              <w:color w:val="FF0000"/>
              <w:sz w:val="22"/>
              <w:szCs w:val="22"/>
            </w:rPr>
            <w:t>Country location.</w:t>
          </w:r>
        </w:sdtContent>
      </w:sdt>
      <w:r w:rsidRPr="00754DF1">
        <w:rPr>
          <w:sz w:val="22"/>
          <w:szCs w:val="22"/>
        </w:rPr>
        <w:br/>
      </w:r>
      <w:r w:rsidRPr="006F6689">
        <w:rPr>
          <w:color w:val="FF0000"/>
        </w:rPr>
        <w:t>(</w:t>
      </w:r>
      <w:r w:rsidRPr="006F6689">
        <w:rPr>
          <w:color w:val="FF0000"/>
          <w:sz w:val="20"/>
          <w:szCs w:val="20"/>
        </w:rPr>
        <w:t>Country where individual resides, works or is known to operate in)</w:t>
      </w:r>
    </w:p>
    <w:p w14:paraId="1005EF61" w14:textId="77777777" w:rsidR="001B6C52" w:rsidRPr="008F05FA" w:rsidRDefault="001B6C52" w:rsidP="00863A17"/>
    <w:p w14:paraId="1F08E797" w14:textId="52C842F6" w:rsidR="00863A17" w:rsidRPr="00754DF1" w:rsidRDefault="006F30F8" w:rsidP="00863A17">
      <w:pPr>
        <w:rPr>
          <w:b/>
          <w:sz w:val="22"/>
          <w:szCs w:val="22"/>
        </w:rPr>
      </w:pPr>
      <w:r w:rsidRPr="00754DF1">
        <w:rPr>
          <w:b/>
          <w:sz w:val="22"/>
          <w:szCs w:val="22"/>
        </w:rPr>
        <w:t>Section 2 – Fit and Proper Persons Questionnaire</w:t>
      </w:r>
    </w:p>
    <w:p w14:paraId="417E786F" w14:textId="5CDE8CD0" w:rsidR="006F30F8" w:rsidRPr="006F6689" w:rsidRDefault="006F30F8" w:rsidP="00863A17">
      <w:pPr>
        <w:rPr>
          <w:b/>
          <w:bCs/>
          <w:i/>
          <w:color w:val="FF0000"/>
          <w:sz w:val="22"/>
          <w:szCs w:val="22"/>
        </w:rPr>
      </w:pPr>
      <w:r w:rsidRPr="00754DF1">
        <w:rPr>
          <w:i/>
          <w:sz w:val="22"/>
          <w:szCs w:val="22"/>
        </w:rPr>
        <w:t xml:space="preserve">Please review </w:t>
      </w:r>
      <w:r w:rsidR="000079CD" w:rsidRPr="00754DF1">
        <w:rPr>
          <w:i/>
          <w:sz w:val="22"/>
          <w:szCs w:val="22"/>
        </w:rPr>
        <w:t xml:space="preserve">the following </w:t>
      </w:r>
      <w:r w:rsidRPr="00754DF1">
        <w:rPr>
          <w:i/>
          <w:sz w:val="22"/>
          <w:szCs w:val="22"/>
        </w:rPr>
        <w:t>section</w:t>
      </w:r>
      <w:r w:rsidR="000079CD" w:rsidRPr="00754DF1">
        <w:rPr>
          <w:i/>
          <w:sz w:val="22"/>
          <w:szCs w:val="22"/>
        </w:rPr>
        <w:t>s of the Bermuda Bar Act 1974</w:t>
      </w:r>
      <w:r w:rsidR="00D31463" w:rsidRPr="00754DF1">
        <w:rPr>
          <w:i/>
          <w:sz w:val="22"/>
          <w:szCs w:val="22"/>
        </w:rPr>
        <w:t>,</w:t>
      </w:r>
      <w:r w:rsidRPr="00754DF1">
        <w:rPr>
          <w:i/>
          <w:sz w:val="22"/>
          <w:szCs w:val="22"/>
        </w:rPr>
        <w:t xml:space="preserve"> and </w:t>
      </w:r>
      <w:r w:rsidR="000079CD" w:rsidRPr="00754DF1">
        <w:rPr>
          <w:i/>
          <w:sz w:val="22"/>
          <w:szCs w:val="22"/>
        </w:rPr>
        <w:t>if</w:t>
      </w:r>
      <w:r w:rsidRPr="00754DF1">
        <w:rPr>
          <w:i/>
          <w:sz w:val="22"/>
          <w:szCs w:val="22"/>
        </w:rPr>
        <w:t xml:space="preserve"> applicable</w:t>
      </w:r>
      <w:r w:rsidR="000079CD" w:rsidRPr="00754DF1">
        <w:rPr>
          <w:i/>
          <w:sz w:val="22"/>
          <w:szCs w:val="22"/>
        </w:rPr>
        <w:t>,</w:t>
      </w:r>
      <w:r w:rsidRPr="00754DF1">
        <w:rPr>
          <w:i/>
          <w:sz w:val="22"/>
          <w:szCs w:val="22"/>
        </w:rPr>
        <w:t xml:space="preserve"> </w:t>
      </w:r>
      <w:r w:rsidR="000079CD" w:rsidRPr="00754DF1">
        <w:rPr>
          <w:i/>
          <w:sz w:val="22"/>
          <w:szCs w:val="22"/>
        </w:rPr>
        <w:t xml:space="preserve">please </w:t>
      </w:r>
      <w:r w:rsidRPr="00754DF1">
        <w:rPr>
          <w:i/>
          <w:sz w:val="22"/>
          <w:szCs w:val="22"/>
        </w:rPr>
        <w:t xml:space="preserve">complete the </w:t>
      </w:r>
      <w:r w:rsidR="000079CD" w:rsidRPr="00754DF1">
        <w:rPr>
          <w:i/>
          <w:sz w:val="22"/>
          <w:szCs w:val="22"/>
        </w:rPr>
        <w:t>corresponding comments section provided</w:t>
      </w:r>
      <w:r w:rsidR="002D7337" w:rsidRPr="00754DF1">
        <w:rPr>
          <w:i/>
          <w:sz w:val="22"/>
          <w:szCs w:val="22"/>
        </w:rPr>
        <w:t xml:space="preserve"> stating whether any part of the stated criterion is applicable, giving all relevant details as to place, date and circumstances. </w:t>
      </w:r>
      <w:r w:rsidR="002D7337" w:rsidRPr="006F6689">
        <w:rPr>
          <w:b/>
          <w:bCs/>
          <w:i/>
          <w:color w:val="FF0000"/>
          <w:sz w:val="22"/>
          <w:szCs w:val="22"/>
        </w:rPr>
        <w:t xml:space="preserve">Or, state that the criterion is not </w:t>
      </w:r>
      <w:r w:rsidR="00192C88" w:rsidRPr="006F6689">
        <w:rPr>
          <w:b/>
          <w:bCs/>
          <w:i/>
          <w:color w:val="FF0000"/>
          <w:sz w:val="22"/>
          <w:szCs w:val="22"/>
        </w:rPr>
        <w:t>applicable.</w:t>
      </w:r>
    </w:p>
    <w:p w14:paraId="2C6F8BDE" w14:textId="77777777" w:rsidR="006F30F8" w:rsidRPr="006F6689" w:rsidRDefault="006F30F8" w:rsidP="00863A17">
      <w:pPr>
        <w:rPr>
          <w:b/>
          <w:bCs/>
          <w:color w:val="FF0000"/>
          <w:sz w:val="22"/>
          <w:szCs w:val="22"/>
        </w:rPr>
      </w:pPr>
    </w:p>
    <w:p w14:paraId="14B4D287" w14:textId="4AC9BCD4" w:rsidR="006F30F8" w:rsidRPr="00754DF1" w:rsidRDefault="006F30F8" w:rsidP="00863A17">
      <w:pPr>
        <w:rPr>
          <w:b/>
          <w:sz w:val="20"/>
          <w:szCs w:val="20"/>
        </w:rPr>
      </w:pPr>
      <w:bookmarkStart w:id="0" w:name="_Hlk50462365"/>
      <w:r w:rsidRPr="00754DF1">
        <w:rPr>
          <w:b/>
          <w:sz w:val="20"/>
          <w:szCs w:val="20"/>
        </w:rPr>
        <w:t>Bermuda Bar Act 1974</w:t>
      </w:r>
    </w:p>
    <w:p w14:paraId="35723326" w14:textId="2747A834" w:rsidR="000079CD" w:rsidRPr="008F05FA" w:rsidRDefault="000079CD" w:rsidP="00B52FEE">
      <w:pPr>
        <w:jc w:val="both"/>
        <w:rPr>
          <w:sz w:val="20"/>
          <w:szCs w:val="20"/>
        </w:rPr>
      </w:pPr>
      <w:r w:rsidRPr="008F05FA">
        <w:rPr>
          <w:sz w:val="20"/>
          <w:szCs w:val="20"/>
        </w:rPr>
        <w:t xml:space="preserve">10E </w:t>
      </w:r>
      <w:r w:rsidRPr="008F05FA">
        <w:rPr>
          <w:sz w:val="20"/>
          <w:szCs w:val="20"/>
        </w:rPr>
        <w:tab/>
        <w:t xml:space="preserve">(1) </w:t>
      </w:r>
      <w:r w:rsidR="00B52FEE" w:rsidRPr="008F05FA">
        <w:rPr>
          <w:sz w:val="20"/>
          <w:szCs w:val="20"/>
        </w:rPr>
        <w:tab/>
      </w:r>
      <w:r w:rsidRPr="008F05FA">
        <w:rPr>
          <w:sz w:val="20"/>
          <w:szCs w:val="20"/>
        </w:rPr>
        <w:t>Every Barrister and registered associate, and every shareholder, controller, director and senior executive who exercises control of a professional company, must be a fit and proper person to engage in the practice of law.</w:t>
      </w:r>
      <w:r w:rsidR="00652512" w:rsidRPr="008F05FA">
        <w:rPr>
          <w:sz w:val="20"/>
          <w:szCs w:val="20"/>
        </w:rPr>
        <w:tab/>
      </w:r>
      <w:r w:rsidRPr="008F05FA">
        <w:rPr>
          <w:sz w:val="20"/>
          <w:szCs w:val="20"/>
        </w:rPr>
        <w:br/>
      </w:r>
      <w:r w:rsidR="00B52FEE" w:rsidRPr="008F05FA">
        <w:rPr>
          <w:sz w:val="20"/>
          <w:szCs w:val="20"/>
        </w:rPr>
        <w:tab/>
      </w:r>
      <w:r w:rsidRPr="008F05FA">
        <w:rPr>
          <w:sz w:val="20"/>
          <w:szCs w:val="20"/>
        </w:rPr>
        <w:t xml:space="preserve">(2) </w:t>
      </w:r>
      <w:r w:rsidR="00B52FEE" w:rsidRPr="008F05FA">
        <w:rPr>
          <w:sz w:val="20"/>
          <w:szCs w:val="20"/>
        </w:rPr>
        <w:tab/>
      </w:r>
      <w:r w:rsidRPr="008F05FA">
        <w:rPr>
          <w:sz w:val="20"/>
          <w:szCs w:val="20"/>
        </w:rPr>
        <w:t>On an application to the Council for a fit and proper person certificate by a person who wishes to engage in the practice of law, the Council shall determine whether that person is a fit and proper person, and in making that determination, the Council shall act fairly and in good faith in respect of each person.</w:t>
      </w:r>
    </w:p>
    <w:p w14:paraId="276690B3" w14:textId="045E3A81" w:rsidR="00652512" w:rsidRPr="008F05FA" w:rsidRDefault="00B52FEE" w:rsidP="00B52FEE">
      <w:pPr>
        <w:jc w:val="both"/>
        <w:rPr>
          <w:sz w:val="20"/>
          <w:szCs w:val="20"/>
        </w:rPr>
      </w:pPr>
      <w:r w:rsidRPr="008F05FA">
        <w:rPr>
          <w:sz w:val="20"/>
          <w:szCs w:val="20"/>
        </w:rPr>
        <w:tab/>
      </w:r>
      <w:r w:rsidR="000079CD" w:rsidRPr="008F05FA">
        <w:rPr>
          <w:sz w:val="20"/>
          <w:szCs w:val="20"/>
        </w:rPr>
        <w:t xml:space="preserve">(3) </w:t>
      </w:r>
      <w:r w:rsidRPr="008F05FA">
        <w:rPr>
          <w:sz w:val="20"/>
          <w:szCs w:val="20"/>
        </w:rPr>
        <w:tab/>
      </w:r>
      <w:r w:rsidR="000079CD" w:rsidRPr="008F05FA">
        <w:rPr>
          <w:sz w:val="20"/>
          <w:szCs w:val="20"/>
        </w:rPr>
        <w:t>In determining whether a person is a fit and proper person, the Council shall with a view to protecting the interests of clients, potential clients and the public, and in the interest of protecting the integrity of the profession as a whole, shall have regard to</w:t>
      </w:r>
      <w:r w:rsidR="002D7337" w:rsidRPr="008F05FA">
        <w:rPr>
          <w:sz w:val="20"/>
          <w:szCs w:val="20"/>
        </w:rPr>
        <w:t xml:space="preserve"> the matters set out in subsections (4), (5) and (6).</w:t>
      </w:r>
    </w:p>
    <w:p w14:paraId="51B29362" w14:textId="7C8C23D5" w:rsidR="00652512" w:rsidRPr="008F05FA" w:rsidRDefault="00B52FEE" w:rsidP="00652512">
      <w:pPr>
        <w:jc w:val="both"/>
        <w:rPr>
          <w:sz w:val="20"/>
          <w:szCs w:val="20"/>
        </w:rPr>
      </w:pPr>
      <w:r w:rsidRPr="008F05FA">
        <w:rPr>
          <w:sz w:val="20"/>
          <w:szCs w:val="20"/>
        </w:rPr>
        <w:tab/>
      </w:r>
      <w:r w:rsidR="00652512" w:rsidRPr="008F05FA">
        <w:rPr>
          <w:sz w:val="20"/>
          <w:szCs w:val="20"/>
        </w:rPr>
        <w:t xml:space="preserve">(4) </w:t>
      </w:r>
      <w:r w:rsidRPr="008F05FA">
        <w:rPr>
          <w:sz w:val="20"/>
          <w:szCs w:val="20"/>
        </w:rPr>
        <w:tab/>
      </w:r>
      <w:r w:rsidR="00652512" w:rsidRPr="008F05FA">
        <w:rPr>
          <w:sz w:val="20"/>
          <w:szCs w:val="20"/>
        </w:rPr>
        <w:t xml:space="preserve">The Council shall consider the previous conduct and activities in business or financial matters of the person, and shall have regard in particular to – </w:t>
      </w:r>
    </w:p>
    <w:p w14:paraId="02614A3B" w14:textId="55CBB889" w:rsidR="00B52FEE" w:rsidRPr="008F05FA" w:rsidRDefault="008F05FA" w:rsidP="008F05FA">
      <w:pPr>
        <w:rPr>
          <w:sz w:val="20"/>
          <w:szCs w:val="20"/>
        </w:rPr>
      </w:pPr>
      <w:r w:rsidRPr="008F05FA">
        <w:rPr>
          <w:sz w:val="20"/>
          <w:szCs w:val="20"/>
        </w:rPr>
        <w:tab/>
        <w:t>(a)</w:t>
      </w:r>
      <w:r w:rsidRPr="008F05FA">
        <w:rPr>
          <w:sz w:val="20"/>
          <w:szCs w:val="20"/>
        </w:rPr>
        <w:tab/>
      </w:r>
      <w:r w:rsidR="00B52FEE" w:rsidRPr="008F05FA">
        <w:rPr>
          <w:sz w:val="20"/>
          <w:szCs w:val="20"/>
        </w:rPr>
        <w:t xml:space="preserve">evidence that the person has been convicted by a court of a criminal offence – </w:t>
      </w:r>
    </w:p>
    <w:p w14:paraId="69696125" w14:textId="07010AF2" w:rsidR="00B52FEE" w:rsidRPr="008F05FA" w:rsidRDefault="00B52FEE" w:rsidP="008F05FA">
      <w:pPr>
        <w:pStyle w:val="ListParagraph"/>
        <w:numPr>
          <w:ilvl w:val="0"/>
          <w:numId w:val="6"/>
        </w:numPr>
        <w:ind w:left="2160"/>
        <w:jc w:val="both"/>
        <w:rPr>
          <w:rFonts w:ascii="Times New Roman" w:hAnsi="Times New Roman"/>
          <w:sz w:val="20"/>
          <w:szCs w:val="20"/>
        </w:rPr>
      </w:pPr>
      <w:r w:rsidRPr="008F05FA">
        <w:rPr>
          <w:rFonts w:ascii="Times New Roman" w:hAnsi="Times New Roman"/>
          <w:sz w:val="20"/>
          <w:szCs w:val="20"/>
        </w:rPr>
        <w:t>for which the person received a custodial or suspended sentence;</w:t>
      </w:r>
    </w:p>
    <w:p w14:paraId="0AC0ACA0" w14:textId="16964888" w:rsidR="00B52FEE" w:rsidRPr="008F05FA" w:rsidRDefault="008F05FA" w:rsidP="008F05FA">
      <w:pPr>
        <w:ind w:left="1440"/>
        <w:jc w:val="both"/>
        <w:rPr>
          <w:sz w:val="20"/>
          <w:szCs w:val="20"/>
        </w:rPr>
      </w:pPr>
      <w:r w:rsidRPr="008F05FA">
        <w:rPr>
          <w:sz w:val="20"/>
          <w:szCs w:val="20"/>
        </w:rPr>
        <w:t>(ii)</w:t>
      </w:r>
      <w:r w:rsidRPr="008F05FA">
        <w:rPr>
          <w:sz w:val="20"/>
          <w:szCs w:val="20"/>
        </w:rPr>
        <w:tab/>
      </w:r>
      <w:r w:rsidR="00B52FEE" w:rsidRPr="008F05FA">
        <w:rPr>
          <w:sz w:val="20"/>
          <w:szCs w:val="20"/>
        </w:rPr>
        <w:t>involving dishonesty, fraud, perjury or bribery;</w:t>
      </w:r>
    </w:p>
    <w:p w14:paraId="1CAB3AFD" w14:textId="1E693DA2" w:rsidR="00B52FEE" w:rsidRPr="008F05FA" w:rsidRDefault="008F05FA" w:rsidP="008F05FA">
      <w:pPr>
        <w:ind w:left="1440"/>
        <w:jc w:val="both"/>
        <w:rPr>
          <w:sz w:val="20"/>
          <w:szCs w:val="20"/>
        </w:rPr>
      </w:pPr>
      <w:r w:rsidRPr="008F05FA">
        <w:rPr>
          <w:sz w:val="20"/>
          <w:szCs w:val="20"/>
        </w:rPr>
        <w:t>(iii)</w:t>
      </w:r>
      <w:r w:rsidRPr="008F05FA">
        <w:rPr>
          <w:sz w:val="20"/>
          <w:szCs w:val="20"/>
        </w:rPr>
        <w:tab/>
      </w:r>
      <w:r w:rsidR="00B52FEE" w:rsidRPr="008F05FA">
        <w:rPr>
          <w:sz w:val="20"/>
          <w:szCs w:val="20"/>
        </w:rPr>
        <w:t>associated with obstructing the course of justice;</w:t>
      </w:r>
    </w:p>
    <w:p w14:paraId="7002AC9C" w14:textId="466E3A7B" w:rsidR="00B52FEE" w:rsidRPr="008F05FA" w:rsidRDefault="008F05FA" w:rsidP="008F05FA">
      <w:pPr>
        <w:ind w:left="1440"/>
        <w:jc w:val="both"/>
        <w:rPr>
          <w:sz w:val="20"/>
          <w:szCs w:val="20"/>
        </w:rPr>
      </w:pPr>
      <w:r w:rsidRPr="008F05FA">
        <w:rPr>
          <w:sz w:val="20"/>
          <w:szCs w:val="20"/>
        </w:rPr>
        <w:t>(iv)</w:t>
      </w:r>
      <w:r w:rsidRPr="008F05FA">
        <w:rPr>
          <w:sz w:val="20"/>
          <w:szCs w:val="20"/>
        </w:rPr>
        <w:tab/>
      </w:r>
      <w:r w:rsidR="00B52FEE" w:rsidRPr="008F05FA">
        <w:rPr>
          <w:sz w:val="20"/>
          <w:szCs w:val="20"/>
        </w:rPr>
        <w:t>associated with money-laundering or terrorism;</w:t>
      </w:r>
    </w:p>
    <w:p w14:paraId="31A4DF6C" w14:textId="77777777" w:rsidR="00B52FEE" w:rsidRPr="00754DF1" w:rsidRDefault="00B52FEE" w:rsidP="008F05FA">
      <w:pPr>
        <w:jc w:val="both"/>
        <w:rPr>
          <w:sz w:val="22"/>
          <w:szCs w:val="22"/>
        </w:rPr>
      </w:pPr>
    </w:p>
    <w:p w14:paraId="530BF095" w14:textId="66A5522F" w:rsidR="0042475D" w:rsidRPr="0042475D" w:rsidRDefault="00B52FEE" w:rsidP="0042475D">
      <w:pPr>
        <w:rPr>
          <w:i/>
          <w:color w:val="FF0000"/>
          <w:sz w:val="22"/>
          <w:szCs w:val="22"/>
        </w:rPr>
      </w:pPr>
      <w:r w:rsidRPr="00754DF1">
        <w:rPr>
          <w:sz w:val="22"/>
          <w:szCs w:val="22"/>
        </w:rPr>
        <w:t xml:space="preserve">Comments: </w:t>
      </w:r>
      <w:r w:rsidRPr="00754DF1">
        <w:rPr>
          <w:sz w:val="22"/>
          <w:szCs w:val="22"/>
        </w:rPr>
        <w:tab/>
      </w:r>
      <w:bookmarkStart w:id="1" w:name="_Hlk46754441"/>
      <w:sdt>
        <w:sdtPr>
          <w:rPr>
            <w:color w:val="FF0000"/>
            <w:sz w:val="22"/>
            <w:szCs w:val="22"/>
          </w:rPr>
          <w:id w:val="1027909386"/>
          <w:placeholder>
            <w:docPart w:val="F96AF0DBB8B44816847AF1418CF3D8E1"/>
          </w:placeholder>
          <w:showingPlcHdr/>
        </w:sdtPr>
        <w:sdtEndPr/>
        <w:sdtContent>
          <w:r w:rsidR="008F05FA" w:rsidRPr="0042475D">
            <w:rPr>
              <w:rStyle w:val="PlaceholderText"/>
              <w:rFonts w:eastAsiaTheme="minorHAnsi"/>
              <w:color w:val="FF0000"/>
              <w:sz w:val="22"/>
              <w:szCs w:val="22"/>
            </w:rPr>
            <w:t>Please list any convictions</w:t>
          </w:r>
          <w:r w:rsidR="00930F51" w:rsidRPr="0042475D">
            <w:rPr>
              <w:rStyle w:val="PlaceholderText"/>
              <w:rFonts w:eastAsiaTheme="minorHAnsi"/>
              <w:color w:val="FF0000"/>
              <w:sz w:val="22"/>
              <w:szCs w:val="22"/>
            </w:rPr>
            <w:t xml:space="preserve"> fitting the above description</w:t>
          </w:r>
        </w:sdtContent>
      </w:sdt>
      <w:r w:rsidR="0042475D" w:rsidRPr="0042475D">
        <w:rPr>
          <w:color w:val="FF0000"/>
          <w:sz w:val="22"/>
          <w:szCs w:val="22"/>
        </w:rPr>
        <w:t>,</w:t>
      </w:r>
      <w:r w:rsidR="00DD01EF">
        <w:rPr>
          <w:color w:val="FF0000"/>
          <w:sz w:val="22"/>
          <w:szCs w:val="22"/>
        </w:rPr>
        <w:t xml:space="preserve"> </w:t>
      </w:r>
      <w:r w:rsidR="0042475D" w:rsidRPr="0042475D">
        <w:rPr>
          <w:color w:val="FF0000"/>
          <w:sz w:val="22"/>
          <w:szCs w:val="22"/>
        </w:rPr>
        <w:t>or state that the criterion is not applicable</w:t>
      </w:r>
      <w:r w:rsidR="0042475D" w:rsidRPr="0042475D">
        <w:rPr>
          <w:i/>
          <w:color w:val="FF0000"/>
          <w:sz w:val="22"/>
          <w:szCs w:val="22"/>
        </w:rPr>
        <w:t>.</w:t>
      </w:r>
    </w:p>
    <w:bookmarkEnd w:id="1"/>
    <w:p w14:paraId="1D1C0ABA" w14:textId="0C196C5C" w:rsidR="00B52FEE" w:rsidRPr="00754DF1" w:rsidRDefault="00B52FEE" w:rsidP="00652512">
      <w:pPr>
        <w:jc w:val="both"/>
        <w:rPr>
          <w:sz w:val="22"/>
          <w:szCs w:val="22"/>
        </w:rPr>
      </w:pPr>
    </w:p>
    <w:p w14:paraId="59EA625A" w14:textId="77777777" w:rsidR="00B52FEE" w:rsidRPr="00754DF1" w:rsidRDefault="00B52FEE" w:rsidP="00652512">
      <w:pPr>
        <w:jc w:val="both"/>
        <w:rPr>
          <w:b/>
          <w:sz w:val="22"/>
          <w:szCs w:val="22"/>
        </w:rPr>
      </w:pPr>
    </w:p>
    <w:p w14:paraId="0FCC0332" w14:textId="7BF1A1F8" w:rsidR="00B52FEE" w:rsidRPr="008F05FA" w:rsidRDefault="008F05FA" w:rsidP="008F05FA">
      <w:pPr>
        <w:ind w:left="720"/>
        <w:jc w:val="both"/>
        <w:rPr>
          <w:sz w:val="20"/>
          <w:szCs w:val="20"/>
        </w:rPr>
      </w:pPr>
      <w:r w:rsidRPr="008F05FA">
        <w:rPr>
          <w:sz w:val="20"/>
          <w:szCs w:val="20"/>
        </w:rPr>
        <w:t>(b)</w:t>
      </w:r>
      <w:r w:rsidRPr="008F05FA">
        <w:rPr>
          <w:sz w:val="20"/>
          <w:szCs w:val="20"/>
        </w:rPr>
        <w:tab/>
        <w:t>e</w:t>
      </w:r>
      <w:r w:rsidR="00B52FEE" w:rsidRPr="008F05FA">
        <w:rPr>
          <w:sz w:val="20"/>
          <w:szCs w:val="20"/>
        </w:rPr>
        <w:t>vidence that the person has been convicted by a court of more than one criminal offence;</w:t>
      </w:r>
    </w:p>
    <w:p w14:paraId="101F6945" w14:textId="77777777" w:rsidR="000D57B4" w:rsidRDefault="000D57B4" w:rsidP="00652512">
      <w:pPr>
        <w:jc w:val="both"/>
        <w:rPr>
          <w:sz w:val="22"/>
          <w:szCs w:val="22"/>
        </w:rPr>
      </w:pPr>
    </w:p>
    <w:p w14:paraId="333D8C37" w14:textId="771F4342" w:rsidR="00B52FEE" w:rsidRPr="00754DF1" w:rsidRDefault="00B52FEE" w:rsidP="00652512">
      <w:pPr>
        <w:jc w:val="both"/>
        <w:rPr>
          <w:sz w:val="22"/>
          <w:szCs w:val="22"/>
        </w:rPr>
      </w:pPr>
      <w:r w:rsidRPr="00754DF1">
        <w:rPr>
          <w:sz w:val="22"/>
          <w:szCs w:val="22"/>
        </w:rPr>
        <w:t>Comments:</w:t>
      </w:r>
      <w:r w:rsidR="008F05FA" w:rsidRPr="00754DF1">
        <w:rPr>
          <w:sz w:val="22"/>
          <w:szCs w:val="22"/>
        </w:rPr>
        <w:tab/>
      </w:r>
      <w:bookmarkStart w:id="2" w:name="_Hlk50462238"/>
      <w:sdt>
        <w:sdtPr>
          <w:rPr>
            <w:sz w:val="22"/>
            <w:szCs w:val="22"/>
          </w:rPr>
          <w:id w:val="684098123"/>
          <w:placeholder>
            <w:docPart w:val="5EAD5DA8667041D78297F8764BD17E62"/>
          </w:placeholder>
        </w:sdtPr>
        <w:sdtEndPr/>
        <w:sdtContent>
          <w:sdt>
            <w:sdtPr>
              <w:rPr>
                <w:color w:val="FF0000"/>
                <w:sz w:val="22"/>
                <w:szCs w:val="22"/>
              </w:rPr>
              <w:id w:val="643470957"/>
              <w:placeholder>
                <w:docPart w:val="0E3036ACF06945F0819A57CAFB7F2773"/>
              </w:placeholder>
            </w:sdtPr>
            <w:sdtEndPr/>
            <w:sdtContent>
              <w:r w:rsidR="00EB4C79">
                <w:rPr>
                  <w:color w:val="FF0000"/>
                  <w:sz w:val="22"/>
                  <w:szCs w:val="22"/>
                </w:rPr>
                <w:t xml:space="preserve">Please list </w:t>
              </w:r>
              <w:r w:rsidR="000D57B4">
                <w:rPr>
                  <w:color w:val="FF0000"/>
                  <w:sz w:val="22"/>
                  <w:szCs w:val="22"/>
                </w:rPr>
                <w:t xml:space="preserve">if you have </w:t>
              </w:r>
              <w:r w:rsidR="000D57B4" w:rsidRPr="00C04D5E">
                <w:rPr>
                  <w:color w:val="FF0000"/>
                  <w:sz w:val="22"/>
                  <w:szCs w:val="22"/>
                  <w:u w:val="single"/>
                </w:rPr>
                <w:t>more than one</w:t>
              </w:r>
              <w:r w:rsidR="000D57B4">
                <w:rPr>
                  <w:color w:val="FF0000"/>
                  <w:sz w:val="22"/>
                  <w:szCs w:val="22"/>
                </w:rPr>
                <w:t xml:space="preserve"> </w:t>
              </w:r>
              <w:r w:rsidR="00EB4C79">
                <w:rPr>
                  <w:color w:val="FF0000"/>
                  <w:sz w:val="22"/>
                  <w:szCs w:val="22"/>
                </w:rPr>
                <w:t>conviction</w:t>
              </w:r>
            </w:sdtContent>
          </w:sdt>
          <w:r w:rsidR="000D57B4">
            <w:rPr>
              <w:color w:val="FF0000"/>
              <w:sz w:val="22"/>
              <w:szCs w:val="22"/>
            </w:rPr>
            <w:t>,</w:t>
          </w:r>
          <w:r w:rsidR="00E969FA">
            <w:rPr>
              <w:color w:val="FF0000"/>
              <w:sz w:val="22"/>
              <w:szCs w:val="22"/>
            </w:rPr>
            <w:t xml:space="preserve"> </w:t>
          </w:r>
          <w:r w:rsidR="0042475D" w:rsidRPr="0042475D">
            <w:rPr>
              <w:color w:val="FF0000"/>
              <w:sz w:val="22"/>
              <w:szCs w:val="22"/>
            </w:rPr>
            <w:t>or state that the criterion is not applicable</w:t>
          </w:r>
          <w:bookmarkEnd w:id="2"/>
          <w:r w:rsidR="0042475D" w:rsidRPr="0042475D">
            <w:rPr>
              <w:i/>
              <w:color w:val="FF0000"/>
              <w:sz w:val="22"/>
              <w:szCs w:val="22"/>
            </w:rPr>
            <w:t>.</w:t>
          </w:r>
          <w:r w:rsidR="0042475D">
            <w:rPr>
              <w:i/>
              <w:color w:val="FF0000"/>
              <w:sz w:val="22"/>
              <w:szCs w:val="22"/>
            </w:rPr>
            <w:t xml:space="preserve"> </w:t>
          </w:r>
        </w:sdtContent>
      </w:sdt>
    </w:p>
    <w:p w14:paraId="4CA4617F" w14:textId="77777777" w:rsidR="00B52FEE" w:rsidRPr="00754DF1" w:rsidRDefault="00B52FEE" w:rsidP="00652512">
      <w:pPr>
        <w:jc w:val="both"/>
        <w:rPr>
          <w:sz w:val="22"/>
          <w:szCs w:val="22"/>
        </w:rPr>
      </w:pPr>
    </w:p>
    <w:bookmarkEnd w:id="0"/>
    <w:p w14:paraId="593D263E" w14:textId="1C62C14A" w:rsidR="00B52FEE" w:rsidRPr="008F05FA" w:rsidRDefault="008F05FA" w:rsidP="008F05FA">
      <w:pPr>
        <w:ind w:left="720"/>
        <w:jc w:val="both"/>
        <w:rPr>
          <w:sz w:val="20"/>
          <w:szCs w:val="20"/>
        </w:rPr>
      </w:pPr>
      <w:r w:rsidRPr="008F05FA">
        <w:rPr>
          <w:sz w:val="20"/>
          <w:szCs w:val="20"/>
        </w:rPr>
        <w:lastRenderedPageBreak/>
        <w:t>(c)</w:t>
      </w:r>
      <w:r w:rsidRPr="008F05FA">
        <w:rPr>
          <w:sz w:val="20"/>
          <w:szCs w:val="20"/>
        </w:rPr>
        <w:tab/>
      </w:r>
      <w:r w:rsidR="00B52FEE" w:rsidRPr="008F05FA">
        <w:rPr>
          <w:sz w:val="20"/>
          <w:szCs w:val="20"/>
        </w:rPr>
        <w:t xml:space="preserve">material evidence that the person has been responsible for behavior which – </w:t>
      </w:r>
    </w:p>
    <w:p w14:paraId="19F101F3" w14:textId="40FA1DBA" w:rsidR="00B52FEE" w:rsidRPr="008F05FA" w:rsidRDefault="008F05FA" w:rsidP="008F05FA">
      <w:pPr>
        <w:ind w:left="2160" w:hanging="720"/>
        <w:jc w:val="both"/>
        <w:rPr>
          <w:sz w:val="20"/>
          <w:szCs w:val="20"/>
        </w:rPr>
      </w:pPr>
      <w:r w:rsidRPr="008F05FA">
        <w:rPr>
          <w:sz w:val="20"/>
          <w:szCs w:val="20"/>
        </w:rPr>
        <w:t>(i)</w:t>
      </w:r>
      <w:r w:rsidRPr="008F05FA">
        <w:rPr>
          <w:sz w:val="20"/>
          <w:szCs w:val="20"/>
        </w:rPr>
        <w:tab/>
      </w:r>
      <w:r w:rsidR="00B52FEE" w:rsidRPr="008F05FA">
        <w:rPr>
          <w:sz w:val="20"/>
          <w:szCs w:val="20"/>
        </w:rPr>
        <w:t>is dishonest or violent;</w:t>
      </w:r>
    </w:p>
    <w:p w14:paraId="4DE4908F" w14:textId="5653524B" w:rsidR="00B52FEE" w:rsidRPr="008F05FA" w:rsidRDefault="008F05FA" w:rsidP="008F05FA">
      <w:pPr>
        <w:ind w:left="2160" w:hanging="720"/>
        <w:jc w:val="both"/>
        <w:rPr>
          <w:sz w:val="20"/>
          <w:szCs w:val="20"/>
        </w:rPr>
      </w:pPr>
      <w:r w:rsidRPr="008F05FA">
        <w:rPr>
          <w:sz w:val="20"/>
          <w:szCs w:val="20"/>
        </w:rPr>
        <w:t>(ii)</w:t>
      </w:r>
      <w:r w:rsidRPr="008F05FA">
        <w:rPr>
          <w:sz w:val="20"/>
          <w:szCs w:val="20"/>
        </w:rPr>
        <w:tab/>
      </w:r>
      <w:r w:rsidR="00B52FEE" w:rsidRPr="008F05FA">
        <w:rPr>
          <w:sz w:val="20"/>
          <w:szCs w:val="20"/>
        </w:rPr>
        <w:t>involves a misuse of any position to obtain a pecuniary advantage;</w:t>
      </w:r>
    </w:p>
    <w:p w14:paraId="548A8A26" w14:textId="5588EC66" w:rsidR="00B52FEE" w:rsidRPr="008F05FA" w:rsidRDefault="008F05FA" w:rsidP="008F05FA">
      <w:pPr>
        <w:ind w:left="2160" w:hanging="720"/>
        <w:jc w:val="both"/>
        <w:rPr>
          <w:sz w:val="20"/>
          <w:szCs w:val="20"/>
        </w:rPr>
      </w:pPr>
      <w:r w:rsidRPr="008F05FA">
        <w:rPr>
          <w:sz w:val="20"/>
          <w:szCs w:val="20"/>
        </w:rPr>
        <w:t>(iii)</w:t>
      </w:r>
      <w:r w:rsidRPr="008F05FA">
        <w:rPr>
          <w:sz w:val="20"/>
          <w:szCs w:val="20"/>
        </w:rPr>
        <w:tab/>
      </w:r>
      <w:r w:rsidR="00B52FEE" w:rsidRPr="008F05FA">
        <w:rPr>
          <w:sz w:val="20"/>
          <w:szCs w:val="20"/>
        </w:rPr>
        <w:t>involves a misuse of any position of trust;</w:t>
      </w:r>
    </w:p>
    <w:p w14:paraId="61E2C997" w14:textId="00E1E724" w:rsidR="00B52FEE" w:rsidRPr="008F05FA" w:rsidRDefault="008F05FA" w:rsidP="008F05FA">
      <w:pPr>
        <w:ind w:left="2160" w:hanging="720"/>
        <w:jc w:val="both"/>
        <w:rPr>
          <w:sz w:val="20"/>
          <w:szCs w:val="20"/>
        </w:rPr>
      </w:pPr>
      <w:r w:rsidRPr="008F05FA">
        <w:rPr>
          <w:sz w:val="20"/>
          <w:szCs w:val="20"/>
        </w:rPr>
        <w:t>(iv)</w:t>
      </w:r>
      <w:r w:rsidRPr="008F05FA">
        <w:rPr>
          <w:sz w:val="20"/>
          <w:szCs w:val="20"/>
        </w:rPr>
        <w:tab/>
      </w:r>
      <w:r w:rsidR="00B52FEE" w:rsidRPr="008F05FA">
        <w:rPr>
          <w:sz w:val="20"/>
          <w:szCs w:val="20"/>
        </w:rPr>
        <w:t>demonstrates that the person cannot be relied upon to discharge his financial duties as a barrister;</w:t>
      </w:r>
    </w:p>
    <w:p w14:paraId="545C9460" w14:textId="77777777" w:rsidR="00B52FEE" w:rsidRPr="00754DF1" w:rsidRDefault="00B52FEE" w:rsidP="00754DF1">
      <w:pPr>
        <w:pStyle w:val="ListParagraph"/>
        <w:ind w:left="-90"/>
        <w:jc w:val="both"/>
        <w:rPr>
          <w:rFonts w:ascii="Times New Roman" w:hAnsi="Times New Roman"/>
        </w:rPr>
      </w:pPr>
    </w:p>
    <w:p w14:paraId="7EB4FDA3" w14:textId="79C7695A"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1797212291"/>
          <w:placeholder>
            <w:docPart w:val="9E66A124A5E145D084BB13DAC5560AEC"/>
          </w:placeholder>
        </w:sdtPr>
        <w:sdtEndPr/>
        <w:sdtContent>
          <w:sdt>
            <w:sdtPr>
              <w:rPr>
                <w:color w:val="FF0000"/>
                <w:sz w:val="22"/>
                <w:szCs w:val="22"/>
              </w:rPr>
              <w:id w:val="1596983473"/>
              <w:placeholder>
                <w:docPart w:val="8E5A9926FFF84824A27409A0BD908B5B"/>
              </w:placeholder>
            </w:sdtPr>
            <w:sdtEndPr/>
            <w:sdtContent>
              <w:r w:rsidR="0057471D">
                <w:rPr>
                  <w:color w:val="FF0000"/>
                  <w:sz w:val="22"/>
                  <w:szCs w:val="22"/>
                </w:rPr>
                <w:t>Please list any behavior fitting the above description, or state that the criterion is not applicable</w:t>
              </w:r>
            </w:sdtContent>
          </w:sdt>
          <w:r w:rsidR="0042475D" w:rsidRPr="0042475D">
            <w:rPr>
              <w:i/>
              <w:color w:val="FF0000"/>
              <w:sz w:val="22"/>
              <w:szCs w:val="22"/>
            </w:rPr>
            <w:t>.</w:t>
          </w:r>
          <w:r w:rsidR="0042475D">
            <w:rPr>
              <w:i/>
              <w:color w:val="FF0000"/>
              <w:sz w:val="22"/>
              <w:szCs w:val="22"/>
            </w:rPr>
            <w:t xml:space="preserve"> </w:t>
          </w:r>
        </w:sdtContent>
      </w:sdt>
    </w:p>
    <w:p w14:paraId="777967AC" w14:textId="77777777" w:rsidR="00B52FEE" w:rsidRPr="00754DF1" w:rsidRDefault="00B52FEE" w:rsidP="00652512">
      <w:pPr>
        <w:jc w:val="both"/>
        <w:rPr>
          <w:sz w:val="22"/>
          <w:szCs w:val="22"/>
        </w:rPr>
      </w:pPr>
    </w:p>
    <w:p w14:paraId="078B246E" w14:textId="563B6831" w:rsidR="00B52FEE" w:rsidRPr="00930F51" w:rsidRDefault="00930F51" w:rsidP="00930F51">
      <w:pPr>
        <w:ind w:left="720"/>
        <w:jc w:val="both"/>
        <w:rPr>
          <w:sz w:val="20"/>
          <w:szCs w:val="20"/>
        </w:rPr>
      </w:pPr>
      <w:r w:rsidRPr="00930F51">
        <w:rPr>
          <w:sz w:val="20"/>
          <w:szCs w:val="20"/>
        </w:rPr>
        <w:t>(d)</w:t>
      </w:r>
      <w:r w:rsidRPr="00930F51">
        <w:rPr>
          <w:sz w:val="20"/>
          <w:szCs w:val="20"/>
        </w:rPr>
        <w:tab/>
      </w:r>
      <w:r w:rsidR="00B52FEE" w:rsidRPr="00930F51">
        <w:rPr>
          <w:sz w:val="20"/>
          <w:szCs w:val="20"/>
        </w:rPr>
        <w:t xml:space="preserve">the regulatory history of the person, in particular whether the person – </w:t>
      </w:r>
    </w:p>
    <w:p w14:paraId="00013581" w14:textId="68B7963C" w:rsidR="00B52FEE" w:rsidRPr="00930F51" w:rsidRDefault="00930F51" w:rsidP="00930F51">
      <w:pPr>
        <w:ind w:left="1440"/>
        <w:jc w:val="both"/>
        <w:rPr>
          <w:sz w:val="20"/>
          <w:szCs w:val="20"/>
        </w:rPr>
      </w:pPr>
      <w:r w:rsidRPr="00930F51">
        <w:rPr>
          <w:sz w:val="20"/>
          <w:szCs w:val="20"/>
        </w:rPr>
        <w:t>(i)</w:t>
      </w:r>
      <w:r w:rsidRPr="00930F51">
        <w:rPr>
          <w:sz w:val="20"/>
          <w:szCs w:val="20"/>
        </w:rPr>
        <w:tab/>
      </w:r>
      <w:r w:rsidR="00B52FEE" w:rsidRPr="00930F51">
        <w:rPr>
          <w:sz w:val="20"/>
          <w:szCs w:val="20"/>
        </w:rPr>
        <w:t>has been made the subject of a serious disciplinary finding, sanction or action</w:t>
      </w:r>
      <w:r w:rsidR="00245EEE">
        <w:rPr>
          <w:sz w:val="20"/>
          <w:szCs w:val="20"/>
        </w:rPr>
        <w:t xml:space="preserve"> </w:t>
      </w:r>
      <w:r w:rsidR="00B52FEE" w:rsidRPr="00930F51">
        <w:rPr>
          <w:sz w:val="20"/>
          <w:szCs w:val="20"/>
        </w:rPr>
        <w:t>by an regulatory body, court or other body hearing appeals in relation to disciplinary or regulatory findings;</w:t>
      </w:r>
    </w:p>
    <w:p w14:paraId="496E496A" w14:textId="29655D92" w:rsidR="00B52FEE" w:rsidRPr="00930F51" w:rsidRDefault="00930F51" w:rsidP="00930F51">
      <w:pPr>
        <w:ind w:left="1440"/>
        <w:jc w:val="both"/>
        <w:rPr>
          <w:sz w:val="20"/>
          <w:szCs w:val="20"/>
        </w:rPr>
      </w:pPr>
      <w:r w:rsidRPr="00930F51">
        <w:rPr>
          <w:sz w:val="20"/>
          <w:szCs w:val="20"/>
        </w:rPr>
        <w:t>(ii)</w:t>
      </w:r>
      <w:r w:rsidRPr="00930F51">
        <w:rPr>
          <w:sz w:val="20"/>
          <w:szCs w:val="20"/>
        </w:rPr>
        <w:tab/>
      </w:r>
      <w:r w:rsidR="00B52FEE" w:rsidRPr="00930F51">
        <w:rPr>
          <w:sz w:val="20"/>
          <w:szCs w:val="20"/>
        </w:rPr>
        <w:t xml:space="preserve">has failed to disclose information to a regulatory body when required to do so, or has provided false or misleading information; </w:t>
      </w:r>
    </w:p>
    <w:p w14:paraId="27034027" w14:textId="7980A7AC" w:rsidR="00B52FEE" w:rsidRPr="00930F51" w:rsidRDefault="00930F51" w:rsidP="00930F51">
      <w:pPr>
        <w:ind w:left="1440"/>
        <w:jc w:val="both"/>
        <w:rPr>
          <w:sz w:val="20"/>
          <w:szCs w:val="20"/>
        </w:rPr>
      </w:pPr>
      <w:r w:rsidRPr="00930F51">
        <w:rPr>
          <w:sz w:val="20"/>
          <w:szCs w:val="20"/>
        </w:rPr>
        <w:t>(i</w:t>
      </w:r>
      <w:r w:rsidR="00150E81">
        <w:rPr>
          <w:sz w:val="20"/>
          <w:szCs w:val="20"/>
        </w:rPr>
        <w:t>ii</w:t>
      </w:r>
      <w:r w:rsidRPr="00930F51">
        <w:rPr>
          <w:sz w:val="20"/>
          <w:szCs w:val="20"/>
        </w:rPr>
        <w:t>)</w:t>
      </w:r>
      <w:r w:rsidRPr="00930F51">
        <w:rPr>
          <w:sz w:val="20"/>
          <w:szCs w:val="20"/>
        </w:rPr>
        <w:tab/>
      </w:r>
      <w:r w:rsidR="00B52FEE" w:rsidRPr="00930F51">
        <w:rPr>
          <w:sz w:val="20"/>
          <w:szCs w:val="20"/>
        </w:rPr>
        <w:t>has significantly breached the requirements of a regulatory body;</w:t>
      </w:r>
    </w:p>
    <w:p w14:paraId="42C0D4EF" w14:textId="57AD616D" w:rsidR="00B52FEE" w:rsidRPr="00930F51" w:rsidRDefault="00930F51" w:rsidP="00930F51">
      <w:pPr>
        <w:ind w:left="1440"/>
        <w:jc w:val="both"/>
        <w:rPr>
          <w:sz w:val="20"/>
          <w:szCs w:val="20"/>
        </w:rPr>
      </w:pPr>
      <w:r w:rsidRPr="00930F51">
        <w:rPr>
          <w:sz w:val="20"/>
          <w:szCs w:val="20"/>
        </w:rPr>
        <w:t>(</w:t>
      </w:r>
      <w:r w:rsidR="00150E81">
        <w:rPr>
          <w:sz w:val="20"/>
          <w:szCs w:val="20"/>
        </w:rPr>
        <w:t>i</w:t>
      </w:r>
      <w:r w:rsidRPr="00930F51">
        <w:rPr>
          <w:sz w:val="20"/>
          <w:szCs w:val="20"/>
        </w:rPr>
        <w:t>v)</w:t>
      </w:r>
      <w:r w:rsidRPr="00930F51">
        <w:rPr>
          <w:sz w:val="20"/>
          <w:szCs w:val="20"/>
        </w:rPr>
        <w:tab/>
      </w:r>
      <w:r w:rsidR="00B52FEE" w:rsidRPr="00930F51">
        <w:rPr>
          <w:sz w:val="20"/>
          <w:szCs w:val="20"/>
        </w:rPr>
        <w:t>has been refused registration by a regulatory body;</w:t>
      </w:r>
    </w:p>
    <w:p w14:paraId="7AB5BA93" w14:textId="317F7AD3" w:rsidR="00B52FEE" w:rsidRPr="00930F51" w:rsidRDefault="00930F51" w:rsidP="00930F51">
      <w:pPr>
        <w:ind w:left="1440"/>
        <w:jc w:val="both"/>
        <w:rPr>
          <w:sz w:val="20"/>
          <w:szCs w:val="20"/>
        </w:rPr>
      </w:pPr>
      <w:r w:rsidRPr="00930F51">
        <w:rPr>
          <w:sz w:val="20"/>
          <w:szCs w:val="20"/>
        </w:rPr>
        <w:t>(v)</w:t>
      </w:r>
      <w:r w:rsidRPr="00930F51">
        <w:rPr>
          <w:sz w:val="20"/>
          <w:szCs w:val="20"/>
        </w:rPr>
        <w:tab/>
      </w:r>
      <w:r w:rsidR="00B52FEE" w:rsidRPr="00930F51">
        <w:rPr>
          <w:sz w:val="20"/>
          <w:szCs w:val="20"/>
        </w:rPr>
        <w:t>has failed to comply with reasonably requests of a regulatory body;</w:t>
      </w:r>
    </w:p>
    <w:p w14:paraId="28C38CDE" w14:textId="0297BD88" w:rsidR="00B52FEE" w:rsidRPr="00930F51" w:rsidRDefault="00930F51" w:rsidP="00930F51">
      <w:pPr>
        <w:ind w:left="1440"/>
        <w:jc w:val="both"/>
        <w:rPr>
          <w:sz w:val="20"/>
          <w:szCs w:val="20"/>
        </w:rPr>
      </w:pPr>
      <w:r w:rsidRPr="00930F51">
        <w:rPr>
          <w:sz w:val="20"/>
          <w:szCs w:val="20"/>
        </w:rPr>
        <w:t>(vi)</w:t>
      </w:r>
      <w:r w:rsidRPr="00930F51">
        <w:rPr>
          <w:sz w:val="20"/>
          <w:szCs w:val="20"/>
        </w:rPr>
        <w:tab/>
      </w:r>
      <w:r w:rsidR="00B52FEE" w:rsidRPr="00930F51">
        <w:rPr>
          <w:sz w:val="20"/>
          <w:szCs w:val="20"/>
        </w:rPr>
        <w:t>has within the preceding five years, been rebuked, reprimanded or received a warning about his conduct by a regulatory body; and</w:t>
      </w:r>
    </w:p>
    <w:p w14:paraId="094DBE28" w14:textId="77777777" w:rsidR="00930F51" w:rsidRPr="00754DF1" w:rsidRDefault="00930F51" w:rsidP="00D31463">
      <w:pPr>
        <w:jc w:val="both"/>
        <w:rPr>
          <w:sz w:val="22"/>
          <w:szCs w:val="22"/>
        </w:rPr>
      </w:pPr>
    </w:p>
    <w:p w14:paraId="71E0A107" w14:textId="5225D1A9" w:rsidR="00B52FEE" w:rsidRPr="00754DF1" w:rsidRDefault="00B52FEE" w:rsidP="00D31463">
      <w:pPr>
        <w:jc w:val="both"/>
        <w:rPr>
          <w:sz w:val="22"/>
          <w:szCs w:val="22"/>
        </w:rPr>
      </w:pPr>
      <w:r w:rsidRPr="00754DF1">
        <w:rPr>
          <w:sz w:val="22"/>
          <w:szCs w:val="22"/>
        </w:rPr>
        <w:t>Comments:</w:t>
      </w:r>
      <w:r w:rsidR="00930F51" w:rsidRPr="00754DF1">
        <w:rPr>
          <w:sz w:val="22"/>
          <w:szCs w:val="22"/>
        </w:rPr>
        <w:tab/>
      </w:r>
      <w:sdt>
        <w:sdtPr>
          <w:rPr>
            <w:sz w:val="22"/>
            <w:szCs w:val="22"/>
          </w:rPr>
          <w:id w:val="-1331833177"/>
          <w:placeholder>
            <w:docPart w:val="A51F11FEEAEE45FA8BB8B76893C4B7D2"/>
          </w:placeholder>
        </w:sdtPr>
        <w:sdtEndPr/>
        <w:sdtContent>
          <w:sdt>
            <w:sdtPr>
              <w:rPr>
                <w:color w:val="FF0000"/>
                <w:sz w:val="22"/>
                <w:szCs w:val="22"/>
              </w:rPr>
              <w:id w:val="-390649516"/>
              <w:placeholder>
                <w:docPart w:val="11CA9CC1FCBF44F3B80096687C10FF5F"/>
              </w:placeholder>
            </w:sdtPr>
            <w:sdtEndPr/>
            <w:sdtContent>
              <w:r w:rsidR="0057471D">
                <w:rPr>
                  <w:color w:val="FF0000"/>
                  <w:sz w:val="22"/>
                  <w:szCs w:val="22"/>
                </w:rPr>
                <w:t>Please list any regulatory history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3DB00107" w14:textId="77777777" w:rsidR="00B52FEE" w:rsidRPr="00754DF1" w:rsidRDefault="00B52FEE" w:rsidP="00D31463">
      <w:pPr>
        <w:pStyle w:val="ListParagraph"/>
        <w:ind w:left="360"/>
        <w:jc w:val="both"/>
        <w:rPr>
          <w:rFonts w:ascii="Times New Roman" w:hAnsi="Times New Roman"/>
        </w:rPr>
      </w:pPr>
    </w:p>
    <w:p w14:paraId="24243932" w14:textId="47856976" w:rsidR="00B52FEE" w:rsidRPr="00930F51" w:rsidRDefault="00930F51" w:rsidP="00930F51">
      <w:pPr>
        <w:ind w:left="1440" w:hanging="720"/>
        <w:jc w:val="both"/>
        <w:rPr>
          <w:sz w:val="20"/>
          <w:szCs w:val="20"/>
        </w:rPr>
      </w:pPr>
      <w:r w:rsidRPr="00930F51">
        <w:rPr>
          <w:sz w:val="20"/>
          <w:szCs w:val="20"/>
        </w:rPr>
        <w:t>(e)</w:t>
      </w:r>
      <w:r w:rsidRPr="00930F51">
        <w:rPr>
          <w:sz w:val="20"/>
          <w:szCs w:val="20"/>
        </w:rPr>
        <w:tab/>
      </w:r>
      <w:r w:rsidR="00B52FEE" w:rsidRPr="00930F51">
        <w:rPr>
          <w:sz w:val="20"/>
          <w:szCs w:val="20"/>
        </w:rPr>
        <w:t xml:space="preserve">matters relating to the operation of companies, trusts, and legal arrangements, in particular whether the person – </w:t>
      </w:r>
    </w:p>
    <w:p w14:paraId="1CB2E9DD" w14:textId="642BBE43" w:rsidR="00B52FEE" w:rsidRPr="00930F51" w:rsidRDefault="00930F51" w:rsidP="00930F51">
      <w:pPr>
        <w:ind w:left="2160" w:hanging="720"/>
        <w:jc w:val="both"/>
        <w:rPr>
          <w:sz w:val="20"/>
          <w:szCs w:val="20"/>
        </w:rPr>
      </w:pPr>
      <w:r w:rsidRPr="00930F51">
        <w:rPr>
          <w:sz w:val="20"/>
          <w:szCs w:val="20"/>
        </w:rPr>
        <w:t>(i)</w:t>
      </w:r>
      <w:r w:rsidRPr="00930F51">
        <w:rPr>
          <w:sz w:val="20"/>
          <w:szCs w:val="20"/>
        </w:rPr>
        <w:tab/>
      </w:r>
      <w:r w:rsidR="00B52FEE" w:rsidRPr="00930F51">
        <w:rPr>
          <w:sz w:val="20"/>
          <w:szCs w:val="20"/>
        </w:rPr>
        <w:t>has been removed or disqualified as a company director or trustee;</w:t>
      </w:r>
    </w:p>
    <w:p w14:paraId="16C28DB1" w14:textId="7D2F0DD7" w:rsidR="00B52FEE" w:rsidRPr="00930F51" w:rsidRDefault="00930F51" w:rsidP="00930F51">
      <w:pPr>
        <w:ind w:left="2160" w:hanging="720"/>
        <w:jc w:val="both"/>
        <w:rPr>
          <w:sz w:val="20"/>
          <w:szCs w:val="20"/>
        </w:rPr>
      </w:pPr>
      <w:r w:rsidRPr="00930F51">
        <w:rPr>
          <w:sz w:val="20"/>
          <w:szCs w:val="20"/>
        </w:rPr>
        <w:t>(ii)</w:t>
      </w:r>
      <w:r w:rsidRPr="00930F51">
        <w:rPr>
          <w:sz w:val="20"/>
          <w:szCs w:val="20"/>
        </w:rPr>
        <w:tab/>
      </w:r>
      <w:r w:rsidR="00B52FEE" w:rsidRPr="00930F51">
        <w:rPr>
          <w:sz w:val="20"/>
          <w:szCs w:val="20"/>
        </w:rPr>
        <w:t xml:space="preserve">is or was a shareholder, controller, director or senior executive of a body corporate which has been the subject of a winding up order or receivership order, or has otherwise been wound up or put into receivership or administration in circumstances of default on any debt or insolvency. </w:t>
      </w:r>
    </w:p>
    <w:p w14:paraId="40C280F0" w14:textId="77777777" w:rsidR="00B52FEE" w:rsidRPr="00754DF1" w:rsidRDefault="00B52FEE" w:rsidP="007C5EF0">
      <w:pPr>
        <w:jc w:val="both"/>
        <w:rPr>
          <w:sz w:val="22"/>
          <w:szCs w:val="22"/>
        </w:rPr>
      </w:pPr>
    </w:p>
    <w:p w14:paraId="00D95587" w14:textId="0F681C28" w:rsidR="00B52FEE" w:rsidRPr="00754DF1" w:rsidRDefault="00B52FEE" w:rsidP="007C5EF0">
      <w:pPr>
        <w:jc w:val="both"/>
        <w:rPr>
          <w:sz w:val="22"/>
          <w:szCs w:val="22"/>
        </w:rPr>
      </w:pPr>
      <w:r w:rsidRPr="00754DF1">
        <w:rPr>
          <w:sz w:val="22"/>
          <w:szCs w:val="22"/>
        </w:rPr>
        <w:t>Comments:</w:t>
      </w:r>
      <w:r w:rsidR="00930F51" w:rsidRPr="00754DF1">
        <w:rPr>
          <w:sz w:val="22"/>
          <w:szCs w:val="22"/>
        </w:rPr>
        <w:tab/>
      </w:r>
      <w:sdt>
        <w:sdtPr>
          <w:rPr>
            <w:sz w:val="22"/>
            <w:szCs w:val="22"/>
          </w:rPr>
          <w:id w:val="1733581401"/>
          <w:placeholder>
            <w:docPart w:val="2FD3B340F1364CBEA458212A84DB7805"/>
          </w:placeholder>
        </w:sdtPr>
        <w:sdtEndPr/>
        <w:sdtContent>
          <w:sdt>
            <w:sdtPr>
              <w:rPr>
                <w:color w:val="FF0000"/>
                <w:sz w:val="22"/>
                <w:szCs w:val="22"/>
              </w:rPr>
              <w:id w:val="-1431039260"/>
              <w:placeholder>
                <w:docPart w:val="7F16098F2A15456B820C462E798C32BE"/>
              </w:placeholder>
            </w:sdtPr>
            <w:sdtEndPr/>
            <w:sdtContent>
              <w:r w:rsidR="0057471D">
                <w:rPr>
                  <w:color w:val="FF0000"/>
                  <w:sz w:val="22"/>
                  <w:szCs w:val="22"/>
                </w:rPr>
                <w:t>Please list any matters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2CB2C375" w14:textId="77777777" w:rsidR="00B52FEE" w:rsidRPr="00754DF1" w:rsidRDefault="00B52FEE" w:rsidP="007C5EF0">
      <w:pPr>
        <w:jc w:val="both"/>
        <w:rPr>
          <w:sz w:val="22"/>
          <w:szCs w:val="22"/>
        </w:rPr>
      </w:pPr>
    </w:p>
    <w:p w14:paraId="60AB3003" w14:textId="77F76904" w:rsidR="007C5EF0" w:rsidRPr="00930F51" w:rsidRDefault="00930F51" w:rsidP="007C5EF0">
      <w:pPr>
        <w:jc w:val="both"/>
        <w:rPr>
          <w:sz w:val="20"/>
          <w:szCs w:val="20"/>
        </w:rPr>
      </w:pPr>
      <w:r w:rsidRPr="00930F51">
        <w:rPr>
          <w:sz w:val="20"/>
          <w:szCs w:val="20"/>
        </w:rPr>
        <w:tab/>
      </w:r>
      <w:r w:rsidR="007C5EF0" w:rsidRPr="00930F51">
        <w:rPr>
          <w:sz w:val="20"/>
          <w:szCs w:val="20"/>
        </w:rPr>
        <w:t xml:space="preserve">(5) </w:t>
      </w:r>
      <w:r w:rsidRPr="00930F51">
        <w:rPr>
          <w:sz w:val="20"/>
          <w:szCs w:val="20"/>
        </w:rPr>
        <w:tab/>
      </w:r>
      <w:r w:rsidR="007C5EF0" w:rsidRPr="00930F51">
        <w:rPr>
          <w:sz w:val="20"/>
          <w:szCs w:val="20"/>
        </w:rPr>
        <w:t>A person shall disclose if he has received a police caution for any of the matters referred to in subsection (4) and, to the extent such caution amounts to an admission of guilt, the Council shall consider the caution in like manner as a conviction for the purposes of that subsection.</w:t>
      </w:r>
    </w:p>
    <w:p w14:paraId="326B1BE2" w14:textId="74ED14AA" w:rsidR="002D7337" w:rsidRPr="00754DF1" w:rsidRDefault="00C04D5E" w:rsidP="00C04D5E">
      <w:pPr>
        <w:tabs>
          <w:tab w:val="left" w:pos="2445"/>
        </w:tabs>
        <w:jc w:val="both"/>
        <w:rPr>
          <w:sz w:val="22"/>
          <w:szCs w:val="22"/>
        </w:rPr>
      </w:pPr>
      <w:r>
        <w:rPr>
          <w:sz w:val="22"/>
          <w:szCs w:val="22"/>
        </w:rPr>
        <w:tab/>
      </w:r>
    </w:p>
    <w:p w14:paraId="7355C546" w14:textId="3C84C91B"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496728350"/>
          <w:placeholder>
            <w:docPart w:val="7851EB188D9048EC91246B4F9EA203AB"/>
          </w:placeholder>
        </w:sdtPr>
        <w:sdtEndPr/>
        <w:sdtContent>
          <w:sdt>
            <w:sdtPr>
              <w:rPr>
                <w:color w:val="FF0000"/>
                <w:sz w:val="22"/>
                <w:szCs w:val="22"/>
              </w:rPr>
              <w:id w:val="-2020455979"/>
              <w:placeholder>
                <w:docPart w:val="DA1F2466C1DC4DEF99828829A0BDD61C"/>
              </w:placeholder>
            </w:sdtPr>
            <w:sdtEndPr/>
            <w:sdtContent>
              <w:r w:rsidR="0057471D">
                <w:rPr>
                  <w:color w:val="FF0000"/>
                  <w:sz w:val="22"/>
                  <w:szCs w:val="22"/>
                </w:rPr>
                <w:t>Please list any police cautions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173ADAFD" w14:textId="57584A99" w:rsidR="00930F51" w:rsidRPr="00754DF1" w:rsidRDefault="00930F51" w:rsidP="006F30F8">
      <w:pPr>
        <w:rPr>
          <w:sz w:val="22"/>
          <w:szCs w:val="22"/>
        </w:rPr>
      </w:pPr>
    </w:p>
    <w:p w14:paraId="745243C4" w14:textId="58E1B677" w:rsidR="006F30F8" w:rsidRPr="00930F51" w:rsidRDefault="00930F51" w:rsidP="006F30F8">
      <w:pPr>
        <w:rPr>
          <w:sz w:val="20"/>
          <w:szCs w:val="20"/>
        </w:rPr>
      </w:pPr>
      <w:r w:rsidRPr="00930F51">
        <w:rPr>
          <w:sz w:val="20"/>
          <w:szCs w:val="20"/>
        </w:rPr>
        <w:tab/>
      </w:r>
      <w:r w:rsidR="007C5EF0" w:rsidRPr="00930F51">
        <w:rPr>
          <w:sz w:val="20"/>
          <w:szCs w:val="20"/>
        </w:rPr>
        <w:t xml:space="preserve">(6) </w:t>
      </w:r>
      <w:r w:rsidRPr="00930F51">
        <w:rPr>
          <w:sz w:val="20"/>
          <w:szCs w:val="20"/>
        </w:rPr>
        <w:tab/>
      </w:r>
      <w:r w:rsidR="007C5EF0" w:rsidRPr="00930F51">
        <w:rPr>
          <w:sz w:val="20"/>
          <w:szCs w:val="20"/>
        </w:rPr>
        <w:t>Notwithstanding that the Council shall have regard to the evidence and matters set out in subsections (4) and (5), it shall also have regard to any relevant exceptional circumstances when making a determination under this section.</w:t>
      </w:r>
    </w:p>
    <w:p w14:paraId="546DCC92" w14:textId="77777777" w:rsidR="00844F35" w:rsidRPr="00754DF1" w:rsidRDefault="00844F35" w:rsidP="006F30F8">
      <w:pPr>
        <w:rPr>
          <w:sz w:val="22"/>
          <w:szCs w:val="22"/>
        </w:rPr>
      </w:pPr>
    </w:p>
    <w:p w14:paraId="54F49FCB" w14:textId="395C2989"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868059532"/>
          <w:placeholder>
            <w:docPart w:val="DEB6E984E8E343599BA95CD766361E00"/>
          </w:placeholder>
        </w:sdtPr>
        <w:sdtEndPr/>
        <w:sdtContent>
          <w:r w:rsidR="00C04D5E" w:rsidRPr="00C04D5E">
            <w:rPr>
              <w:color w:val="FF0000"/>
              <w:sz w:val="22"/>
              <w:szCs w:val="22"/>
            </w:rPr>
            <w:t xml:space="preserve">Please highlight </w:t>
          </w:r>
          <w:r w:rsidR="00BA6373">
            <w:rPr>
              <w:color w:val="FF0000"/>
              <w:sz w:val="22"/>
              <w:szCs w:val="22"/>
            </w:rPr>
            <w:t xml:space="preserve">any </w:t>
          </w:r>
          <w:r w:rsidR="00C04D5E" w:rsidRPr="00C04D5E">
            <w:rPr>
              <w:color w:val="FF0000"/>
              <w:sz w:val="22"/>
              <w:szCs w:val="22"/>
            </w:rPr>
            <w:t xml:space="preserve">exceptional circumstances </w:t>
          </w:r>
          <w:r w:rsidR="00C04D5E">
            <w:rPr>
              <w:color w:val="FF0000"/>
              <w:sz w:val="22"/>
              <w:szCs w:val="22"/>
            </w:rPr>
            <w:t xml:space="preserve">if any </w:t>
          </w:r>
          <w:r w:rsidR="00C04D5E" w:rsidRPr="00C04D5E">
            <w:rPr>
              <w:color w:val="FF0000"/>
              <w:sz w:val="22"/>
              <w:szCs w:val="22"/>
            </w:rPr>
            <w:t>that you would like Bar Council to consider</w:t>
          </w:r>
          <w:r w:rsidR="00C04D5E">
            <w:rPr>
              <w:sz w:val="22"/>
              <w:szCs w:val="22"/>
            </w:rPr>
            <w:t>.</w:t>
          </w:r>
        </w:sdtContent>
      </w:sdt>
    </w:p>
    <w:p w14:paraId="4E40E569" w14:textId="77777777" w:rsidR="00754DF1" w:rsidRPr="00754DF1" w:rsidRDefault="00754DF1" w:rsidP="006F30F8">
      <w:pPr>
        <w:rPr>
          <w:sz w:val="22"/>
          <w:szCs w:val="22"/>
        </w:rPr>
      </w:pPr>
    </w:p>
    <w:p w14:paraId="3B3AF957" w14:textId="353CA587" w:rsidR="00754DF1" w:rsidRPr="00A01D6D" w:rsidRDefault="00844F35" w:rsidP="00754DF1">
      <w:pPr>
        <w:rPr>
          <w:color w:val="FF0000"/>
        </w:rPr>
      </w:pPr>
      <w:r w:rsidRPr="008F05FA">
        <w:t>_____________________________</w:t>
      </w:r>
      <w:r w:rsidR="00754DF1">
        <w:tab/>
      </w:r>
      <w:r w:rsidR="00754DF1">
        <w:tab/>
      </w:r>
      <w:r w:rsidR="00183304">
        <w:t>_________________________________</w:t>
      </w:r>
      <w:r w:rsidR="00316015">
        <w:rPr>
          <w:color w:val="000000" w:themeColor="text1"/>
          <w:u w:val="single"/>
        </w:rPr>
        <w:t xml:space="preserve"> </w:t>
      </w:r>
      <w:r w:rsidR="00A01D6D" w:rsidRPr="00316015">
        <w:rPr>
          <w:color w:val="000000" w:themeColor="text1"/>
        </w:rPr>
        <w:t xml:space="preserve"> </w:t>
      </w:r>
    </w:p>
    <w:p w14:paraId="25DABF25" w14:textId="18C06677" w:rsidR="00575F54" w:rsidRDefault="00844F35" w:rsidP="006F30F8">
      <w:r w:rsidRPr="008F05FA">
        <w:t>Signature</w:t>
      </w:r>
      <w:r w:rsidR="00754DF1">
        <w:tab/>
      </w:r>
      <w:r w:rsidR="00754DF1">
        <w:tab/>
      </w:r>
      <w:r w:rsidR="00754DF1">
        <w:tab/>
      </w:r>
      <w:r w:rsidR="00754DF1">
        <w:tab/>
      </w:r>
      <w:r w:rsidR="00754DF1">
        <w:tab/>
        <w:t>Date</w:t>
      </w:r>
      <w:r w:rsidR="00A01D6D">
        <w:t xml:space="preserve"> </w:t>
      </w:r>
    </w:p>
    <w:p w14:paraId="5743178C" w14:textId="77777777" w:rsidR="00316015" w:rsidRDefault="00316015" w:rsidP="003F671D">
      <w:pPr>
        <w:jc w:val="center"/>
        <w:rPr>
          <w:b/>
          <w:bCs/>
          <w:sz w:val="22"/>
          <w:szCs w:val="22"/>
        </w:rPr>
      </w:pPr>
    </w:p>
    <w:p w14:paraId="3A51368B" w14:textId="474C5AC5" w:rsidR="00255DE6" w:rsidRDefault="00790234" w:rsidP="003F671D">
      <w:pPr>
        <w:jc w:val="center"/>
        <w:rPr>
          <w:b/>
          <w:bCs/>
          <w:sz w:val="22"/>
          <w:szCs w:val="22"/>
        </w:rPr>
      </w:pPr>
      <w:r>
        <w:rPr>
          <w:b/>
          <w:bCs/>
          <w:sz w:val="22"/>
          <w:szCs w:val="22"/>
        </w:rPr>
        <w:lastRenderedPageBreak/>
        <w:t>NOTES</w:t>
      </w:r>
    </w:p>
    <w:p w14:paraId="4E80A34F" w14:textId="77777777" w:rsidR="00790234" w:rsidRPr="00E02553" w:rsidRDefault="00790234" w:rsidP="003F671D">
      <w:pPr>
        <w:jc w:val="center"/>
        <w:rPr>
          <w:b/>
          <w:bCs/>
          <w:sz w:val="22"/>
          <w:szCs w:val="22"/>
        </w:rPr>
      </w:pPr>
    </w:p>
    <w:p w14:paraId="40746E97" w14:textId="43A7FA17" w:rsidR="00A32DBF" w:rsidRPr="00E02553" w:rsidRDefault="00A32DBF" w:rsidP="00FB26E8">
      <w:pPr>
        <w:jc w:val="both"/>
        <w:rPr>
          <w:sz w:val="22"/>
          <w:szCs w:val="22"/>
          <w:lang w:val="en-GB"/>
        </w:rPr>
      </w:pPr>
      <w:r w:rsidRPr="00E02553">
        <w:rPr>
          <w:sz w:val="22"/>
          <w:szCs w:val="22"/>
          <w:lang w:val="en-GB"/>
        </w:rPr>
        <w:t xml:space="preserve">We ask that you provide </w:t>
      </w:r>
      <w:r w:rsidR="00D37770" w:rsidRPr="00E02553">
        <w:rPr>
          <w:sz w:val="22"/>
          <w:szCs w:val="22"/>
          <w:lang w:val="en-GB"/>
        </w:rPr>
        <w:t xml:space="preserve">Bar Council </w:t>
      </w:r>
      <w:r w:rsidRPr="00E02553">
        <w:rPr>
          <w:sz w:val="22"/>
          <w:szCs w:val="22"/>
          <w:lang w:val="en-GB"/>
        </w:rPr>
        <w:t>with the particulars and gather the necessary information well before the application deadline if</w:t>
      </w:r>
      <w:r w:rsidR="00A9184F">
        <w:rPr>
          <w:sz w:val="22"/>
          <w:szCs w:val="22"/>
          <w:lang w:val="en-GB"/>
        </w:rPr>
        <w:t xml:space="preserve"> - </w:t>
      </w:r>
    </w:p>
    <w:p w14:paraId="67210600" w14:textId="78F02E33" w:rsidR="000C656F" w:rsidRPr="00E02553" w:rsidRDefault="000C656F" w:rsidP="00FB26E8">
      <w:pPr>
        <w:jc w:val="both"/>
        <w:rPr>
          <w:sz w:val="22"/>
          <w:szCs w:val="22"/>
          <w:lang w:val="en-GB"/>
        </w:rPr>
      </w:pPr>
    </w:p>
    <w:p w14:paraId="31295290" w14:textId="57958B8D" w:rsidR="000C656F" w:rsidRPr="00E02553" w:rsidRDefault="000C656F" w:rsidP="00360140">
      <w:pPr>
        <w:pStyle w:val="ListParagraph"/>
        <w:numPr>
          <w:ilvl w:val="0"/>
          <w:numId w:val="11"/>
        </w:numPr>
        <w:ind w:hanging="720"/>
        <w:jc w:val="both"/>
        <w:rPr>
          <w:rFonts w:ascii="Times New Roman" w:hAnsi="Times New Roman"/>
          <w:lang w:val="en-GB"/>
        </w:rPr>
      </w:pPr>
    </w:p>
    <w:p w14:paraId="5D8AD10D" w14:textId="24720B35" w:rsidR="00A32DBF" w:rsidRPr="00E02553" w:rsidRDefault="00A32DBF" w:rsidP="00FB26E8">
      <w:pPr>
        <w:numPr>
          <w:ilvl w:val="0"/>
          <w:numId w:val="8"/>
        </w:numPr>
        <w:jc w:val="both"/>
        <w:rPr>
          <w:sz w:val="22"/>
          <w:szCs w:val="22"/>
          <w:lang w:val="en-GB"/>
        </w:rPr>
      </w:pPr>
      <w:r w:rsidRPr="00E02553">
        <w:rPr>
          <w:sz w:val="22"/>
          <w:szCs w:val="22"/>
          <w:lang w:val="en-GB"/>
        </w:rPr>
        <w:t xml:space="preserve">You have a </w:t>
      </w:r>
      <w:r w:rsidRPr="00E02553">
        <w:rPr>
          <w:b/>
          <w:bCs/>
          <w:sz w:val="22"/>
          <w:szCs w:val="22"/>
          <w:lang w:val="en-GB"/>
        </w:rPr>
        <w:t xml:space="preserve">criminal conviction or any other convictions, whether here or abroad </w:t>
      </w:r>
      <w:r w:rsidRPr="00E02553">
        <w:rPr>
          <w:b/>
          <w:bCs/>
          <w:color w:val="C00000"/>
          <w:sz w:val="22"/>
          <w:szCs w:val="22"/>
          <w:lang w:val="en-GB"/>
        </w:rPr>
        <w:t>(including traffic convictions/offences),</w:t>
      </w:r>
      <w:r w:rsidRPr="00E02553">
        <w:rPr>
          <w:color w:val="C00000"/>
          <w:sz w:val="22"/>
          <w:szCs w:val="22"/>
          <w:lang w:val="en-GB"/>
        </w:rPr>
        <w:t xml:space="preserve"> </w:t>
      </w:r>
      <w:r w:rsidRPr="00E02553">
        <w:rPr>
          <w:sz w:val="22"/>
          <w:szCs w:val="22"/>
          <w:lang w:val="en-GB"/>
        </w:rPr>
        <w:t>other than those spent in accordance with the Rehabilitation of Offenders Act 1977</w:t>
      </w:r>
      <w:r w:rsidR="00B56505" w:rsidRPr="00E02553">
        <w:rPr>
          <w:sz w:val="22"/>
          <w:szCs w:val="22"/>
          <w:lang w:val="en-GB"/>
        </w:rPr>
        <w:t xml:space="preserve">. </w:t>
      </w:r>
    </w:p>
    <w:p w14:paraId="741ED292" w14:textId="77777777" w:rsidR="00E64A95" w:rsidRPr="00E02553" w:rsidRDefault="00E64A95" w:rsidP="00E64A95">
      <w:pPr>
        <w:jc w:val="both"/>
        <w:rPr>
          <w:sz w:val="22"/>
          <w:szCs w:val="22"/>
          <w:lang w:val="en-GB"/>
        </w:rPr>
      </w:pPr>
    </w:p>
    <w:p w14:paraId="695A564D" w14:textId="45330D3A" w:rsidR="007A0246" w:rsidRPr="00E02553" w:rsidRDefault="007A0246" w:rsidP="004D5C67">
      <w:pPr>
        <w:ind w:left="1080"/>
        <w:jc w:val="both"/>
        <w:rPr>
          <w:iCs/>
          <w:sz w:val="22"/>
          <w:szCs w:val="22"/>
        </w:rPr>
      </w:pPr>
      <w:r w:rsidRPr="00E02553">
        <w:rPr>
          <w:iCs/>
          <w:sz w:val="22"/>
          <w:szCs w:val="22"/>
        </w:rPr>
        <w:t>Report traffic offences such as Speeding last 3 years only. No expiration on DUI. Parking offences are not required to be reported.</w:t>
      </w:r>
    </w:p>
    <w:p w14:paraId="528F4735" w14:textId="77777777" w:rsidR="007A0246" w:rsidRPr="00E02553" w:rsidRDefault="007A0246" w:rsidP="00F3672F">
      <w:pPr>
        <w:ind w:left="720"/>
        <w:jc w:val="both"/>
        <w:rPr>
          <w:sz w:val="22"/>
          <w:szCs w:val="22"/>
        </w:rPr>
      </w:pPr>
    </w:p>
    <w:p w14:paraId="27C5A2AD" w14:textId="55E26570" w:rsidR="00F3672F" w:rsidRPr="00E02553" w:rsidRDefault="00F3672F" w:rsidP="004D5C67">
      <w:pPr>
        <w:ind w:left="1080"/>
        <w:jc w:val="both"/>
        <w:rPr>
          <w:sz w:val="22"/>
          <w:szCs w:val="22"/>
        </w:rPr>
      </w:pPr>
      <w:r w:rsidRPr="00E02553">
        <w:rPr>
          <w:sz w:val="22"/>
          <w:szCs w:val="22"/>
        </w:rPr>
        <w:t>If specific details are not available, you may disclose your traffic convictions with a general year and offence.</w:t>
      </w:r>
    </w:p>
    <w:p w14:paraId="639FF0F3" w14:textId="63FE7F7E" w:rsidR="0099138F" w:rsidRPr="00E02553" w:rsidRDefault="0099138F" w:rsidP="0099138F">
      <w:pPr>
        <w:ind w:left="720"/>
        <w:rPr>
          <w:sz w:val="22"/>
          <w:szCs w:val="22"/>
          <w:lang w:val="en-GB"/>
        </w:rPr>
      </w:pPr>
    </w:p>
    <w:p w14:paraId="3182C2EE" w14:textId="05F3A2E3" w:rsidR="00A32DBF" w:rsidRPr="00E02553" w:rsidRDefault="00A32DBF" w:rsidP="00FB26E8">
      <w:pPr>
        <w:numPr>
          <w:ilvl w:val="0"/>
          <w:numId w:val="8"/>
        </w:numPr>
        <w:jc w:val="both"/>
        <w:rPr>
          <w:sz w:val="22"/>
          <w:szCs w:val="22"/>
          <w:lang w:val="en-GB"/>
        </w:rPr>
      </w:pPr>
      <w:r w:rsidRPr="00E02553">
        <w:rPr>
          <w:sz w:val="22"/>
          <w:szCs w:val="22"/>
          <w:lang w:val="en-GB"/>
        </w:rPr>
        <w:t xml:space="preserve">You have had a </w:t>
      </w:r>
      <w:r w:rsidRPr="00E02553">
        <w:rPr>
          <w:b/>
          <w:bCs/>
          <w:sz w:val="22"/>
          <w:szCs w:val="22"/>
          <w:lang w:val="en-GB"/>
        </w:rPr>
        <w:t>finding of guilt made against you (such as an absolute discharge or conditional discharge) or are the subject of an order to keep the peace</w:t>
      </w:r>
      <w:r w:rsidR="00970F92" w:rsidRPr="00E02553">
        <w:rPr>
          <w:b/>
          <w:bCs/>
          <w:sz w:val="22"/>
          <w:szCs w:val="22"/>
          <w:lang w:val="en-GB"/>
        </w:rPr>
        <w:t xml:space="preserve">; </w:t>
      </w:r>
      <w:r w:rsidR="008336B2" w:rsidRPr="00E02553">
        <w:rPr>
          <w:b/>
          <w:bCs/>
          <w:sz w:val="22"/>
          <w:szCs w:val="22"/>
          <w:lang w:val="en-GB"/>
        </w:rPr>
        <w:t xml:space="preserve"> </w:t>
      </w:r>
      <w:r w:rsidRPr="00E02553">
        <w:rPr>
          <w:sz w:val="22"/>
          <w:szCs w:val="22"/>
          <w:lang w:val="en-GB"/>
        </w:rPr>
        <w:t xml:space="preserve"> </w:t>
      </w:r>
    </w:p>
    <w:p w14:paraId="4585A802" w14:textId="77777777" w:rsidR="0053589B" w:rsidRPr="00E02553" w:rsidRDefault="0053589B" w:rsidP="0053589B">
      <w:pPr>
        <w:jc w:val="both"/>
        <w:rPr>
          <w:sz w:val="22"/>
          <w:szCs w:val="22"/>
          <w:lang w:val="en-GB"/>
        </w:rPr>
      </w:pPr>
    </w:p>
    <w:p w14:paraId="007CEAD3" w14:textId="338B3430" w:rsidR="00A32DBF" w:rsidRPr="00E02553" w:rsidRDefault="00A32DBF" w:rsidP="00FB26E8">
      <w:pPr>
        <w:numPr>
          <w:ilvl w:val="0"/>
          <w:numId w:val="8"/>
        </w:numPr>
        <w:jc w:val="both"/>
        <w:rPr>
          <w:sz w:val="22"/>
          <w:szCs w:val="22"/>
          <w:lang w:val="en-GB"/>
        </w:rPr>
      </w:pPr>
      <w:r w:rsidRPr="00E02553">
        <w:rPr>
          <w:sz w:val="22"/>
          <w:szCs w:val="22"/>
          <w:lang w:val="en-GB"/>
        </w:rPr>
        <w:t xml:space="preserve">You have had </w:t>
      </w:r>
      <w:r w:rsidRPr="00E02553">
        <w:rPr>
          <w:b/>
          <w:bCs/>
          <w:sz w:val="22"/>
          <w:szCs w:val="22"/>
          <w:lang w:val="en-GB"/>
        </w:rPr>
        <w:t>disciplinary matters</w:t>
      </w:r>
      <w:r w:rsidRPr="00E02553">
        <w:rPr>
          <w:sz w:val="22"/>
          <w:szCs w:val="22"/>
          <w:lang w:val="en-GB"/>
        </w:rPr>
        <w:t xml:space="preserve"> referred to a tribunal in the last 5 years or have pending tribunals, complaints that have on-going investigations, or matters that are on hold pending the outcome of court proceedings, or</w:t>
      </w:r>
    </w:p>
    <w:p w14:paraId="714D2F85" w14:textId="77777777" w:rsidR="0053589B" w:rsidRPr="00E02553" w:rsidRDefault="0053589B" w:rsidP="0053589B">
      <w:pPr>
        <w:pStyle w:val="ListParagraph"/>
        <w:rPr>
          <w:rFonts w:ascii="Times New Roman" w:hAnsi="Times New Roman"/>
          <w:lang w:val="en-GB"/>
        </w:rPr>
      </w:pPr>
    </w:p>
    <w:p w14:paraId="53494345" w14:textId="77777777" w:rsidR="00A32DBF" w:rsidRPr="00E02553" w:rsidRDefault="00A32DBF" w:rsidP="00FB26E8">
      <w:pPr>
        <w:numPr>
          <w:ilvl w:val="0"/>
          <w:numId w:val="8"/>
        </w:numPr>
        <w:jc w:val="both"/>
        <w:rPr>
          <w:sz w:val="22"/>
          <w:szCs w:val="22"/>
          <w:lang w:val="en-GB"/>
        </w:rPr>
      </w:pPr>
      <w:r w:rsidRPr="00E02553">
        <w:rPr>
          <w:sz w:val="22"/>
          <w:szCs w:val="22"/>
          <w:lang w:val="en-GB"/>
        </w:rPr>
        <w:t xml:space="preserve">There are other circumstances that make your application unusual. </w:t>
      </w:r>
    </w:p>
    <w:p w14:paraId="6C4FFF45" w14:textId="77777777" w:rsidR="00FB3030" w:rsidRPr="00E02553" w:rsidRDefault="00FB3030" w:rsidP="00FB3030">
      <w:pPr>
        <w:rPr>
          <w:sz w:val="22"/>
          <w:szCs w:val="22"/>
        </w:rPr>
      </w:pPr>
    </w:p>
    <w:p w14:paraId="7EA9C2A7" w14:textId="271AD97B" w:rsidR="0037267E" w:rsidRPr="00E02553" w:rsidRDefault="0092425B" w:rsidP="00360140">
      <w:pPr>
        <w:pStyle w:val="ListParagraph"/>
        <w:numPr>
          <w:ilvl w:val="0"/>
          <w:numId w:val="11"/>
        </w:numPr>
        <w:ind w:hanging="630"/>
        <w:jc w:val="both"/>
        <w:rPr>
          <w:rFonts w:ascii="Times New Roman" w:hAnsi="Times New Roman"/>
        </w:rPr>
      </w:pPr>
      <w:r w:rsidRPr="00E02553">
        <w:rPr>
          <w:rFonts w:ascii="Times New Roman" w:hAnsi="Times New Roman"/>
        </w:rPr>
        <w:t xml:space="preserve">FPP Certificates issued </w:t>
      </w:r>
      <w:r w:rsidR="00790234">
        <w:rPr>
          <w:rFonts w:ascii="Times New Roman" w:hAnsi="Times New Roman"/>
        </w:rPr>
        <w:t xml:space="preserve">to Barristers &amp; Attorneys </w:t>
      </w:r>
      <w:r w:rsidRPr="00E02553">
        <w:rPr>
          <w:rFonts w:ascii="Times New Roman" w:hAnsi="Times New Roman"/>
        </w:rPr>
        <w:t xml:space="preserve">are valid for 90 days for member firms </w:t>
      </w:r>
      <w:r w:rsidR="00A16145" w:rsidRPr="00E02553">
        <w:rPr>
          <w:rFonts w:ascii="Times New Roman" w:hAnsi="Times New Roman"/>
        </w:rPr>
        <w:t xml:space="preserve">and may be used for the purpose when </w:t>
      </w:r>
      <w:r w:rsidRPr="00E02553">
        <w:rPr>
          <w:rFonts w:ascii="Times New Roman" w:hAnsi="Times New Roman"/>
        </w:rPr>
        <w:t xml:space="preserve">re-registering your firm or company with the </w:t>
      </w:r>
      <w:r w:rsidR="00FD6DDA">
        <w:rPr>
          <w:rFonts w:ascii="Times New Roman" w:hAnsi="Times New Roman"/>
        </w:rPr>
        <w:t xml:space="preserve">Barristers &amp; Accountants </w:t>
      </w:r>
      <w:r w:rsidR="00442413">
        <w:rPr>
          <w:rFonts w:ascii="Times New Roman" w:hAnsi="Times New Roman"/>
        </w:rPr>
        <w:t>(“</w:t>
      </w:r>
      <w:r w:rsidRPr="00E02553">
        <w:rPr>
          <w:rFonts w:ascii="Times New Roman" w:hAnsi="Times New Roman"/>
        </w:rPr>
        <w:t>AML/ATF Board</w:t>
      </w:r>
      <w:r w:rsidR="00442413">
        <w:rPr>
          <w:rFonts w:ascii="Times New Roman" w:hAnsi="Times New Roman"/>
        </w:rPr>
        <w:t>”)</w:t>
      </w:r>
      <w:r w:rsidR="007C5B9C" w:rsidRPr="00E02553">
        <w:rPr>
          <w:rFonts w:ascii="Times New Roman" w:hAnsi="Times New Roman"/>
        </w:rPr>
        <w:t xml:space="preserve"> within the 90 days</w:t>
      </w:r>
      <w:r w:rsidRPr="00E02553">
        <w:rPr>
          <w:rFonts w:ascii="Times New Roman" w:hAnsi="Times New Roman"/>
          <w:color w:val="000000"/>
        </w:rPr>
        <w:t xml:space="preserve">. If you wish to </w:t>
      </w:r>
      <w:r w:rsidR="00605E37" w:rsidRPr="00E02553">
        <w:rPr>
          <w:rFonts w:ascii="Times New Roman" w:hAnsi="Times New Roman"/>
          <w:color w:val="000000"/>
        </w:rPr>
        <w:t xml:space="preserve">re-use </w:t>
      </w:r>
      <w:r w:rsidRPr="00E02553">
        <w:rPr>
          <w:rFonts w:ascii="Times New Roman" w:hAnsi="Times New Roman"/>
          <w:color w:val="000000"/>
        </w:rPr>
        <w:t>your FPP</w:t>
      </w:r>
      <w:r w:rsidR="007C5B9C" w:rsidRPr="00E02553">
        <w:rPr>
          <w:rFonts w:ascii="Times New Roman" w:hAnsi="Times New Roman"/>
          <w:color w:val="000000"/>
        </w:rPr>
        <w:t xml:space="preserve"> for that use, </w:t>
      </w:r>
      <w:r w:rsidRPr="00E02553">
        <w:rPr>
          <w:rFonts w:ascii="Times New Roman" w:hAnsi="Times New Roman"/>
          <w:color w:val="000000"/>
        </w:rPr>
        <w:t>please look at the issue date of your FPP and prepare to submit your re-registration with the AML/ATF Board before your FPP expires otherwise a new background check will need to be carried out by the AML/ATF Board where you will be charged an additional $100 payable directly to the AML/ATF Board.</w:t>
      </w:r>
    </w:p>
    <w:p w14:paraId="237371A1" w14:textId="77777777" w:rsidR="0037267E" w:rsidRPr="00E02553" w:rsidRDefault="0037267E" w:rsidP="0037267E">
      <w:pPr>
        <w:jc w:val="both"/>
        <w:rPr>
          <w:color w:val="000000"/>
          <w:sz w:val="22"/>
          <w:szCs w:val="22"/>
        </w:rPr>
      </w:pPr>
    </w:p>
    <w:p w14:paraId="0FC925C2" w14:textId="5FE18528" w:rsidR="007F770E" w:rsidRDefault="0037267E" w:rsidP="00E02553">
      <w:pPr>
        <w:ind w:left="720"/>
        <w:jc w:val="both"/>
        <w:rPr>
          <w:color w:val="000000"/>
          <w:sz w:val="22"/>
          <w:szCs w:val="22"/>
        </w:rPr>
      </w:pPr>
      <w:r w:rsidRPr="00E02553">
        <w:rPr>
          <w:color w:val="000000"/>
          <w:sz w:val="22"/>
          <w:szCs w:val="22"/>
        </w:rPr>
        <w:t xml:space="preserve">For firms/companies who have </w:t>
      </w:r>
      <w:r w:rsidRPr="00790234">
        <w:rPr>
          <w:color w:val="000000"/>
          <w:sz w:val="22"/>
          <w:szCs w:val="22"/>
          <w:u w:val="single"/>
        </w:rPr>
        <w:t>non-attorney</w:t>
      </w:r>
      <w:r w:rsidRPr="00E02553">
        <w:rPr>
          <w:color w:val="000000"/>
          <w:sz w:val="22"/>
          <w:szCs w:val="22"/>
        </w:rPr>
        <w:t xml:space="preserve"> controllers, directors or senior executives who needs to have a Fit and Proper Person background check conducted, please complete the </w:t>
      </w:r>
      <w:r w:rsidRPr="006A1E5B">
        <w:rPr>
          <w:color w:val="000000"/>
          <w:sz w:val="22"/>
          <w:szCs w:val="22"/>
          <w:u w:val="single"/>
        </w:rPr>
        <w:t xml:space="preserve">FPP application </w:t>
      </w:r>
      <w:r w:rsidR="00604DC4">
        <w:rPr>
          <w:color w:val="000000"/>
          <w:sz w:val="22"/>
          <w:szCs w:val="22"/>
          <w:u w:val="single"/>
        </w:rPr>
        <w:t>(</w:t>
      </w:r>
      <w:r w:rsidRPr="006A1E5B">
        <w:rPr>
          <w:color w:val="000000"/>
          <w:sz w:val="22"/>
          <w:szCs w:val="22"/>
          <w:u w:val="single"/>
        </w:rPr>
        <w:t>form</w:t>
      </w:r>
      <w:r w:rsidR="00604DC4">
        <w:rPr>
          <w:color w:val="000000"/>
          <w:sz w:val="22"/>
          <w:szCs w:val="22"/>
          <w:u w:val="single"/>
        </w:rPr>
        <w:t>)</w:t>
      </w:r>
      <w:r w:rsidRPr="006A1E5B">
        <w:rPr>
          <w:color w:val="000000"/>
          <w:sz w:val="22"/>
          <w:szCs w:val="22"/>
          <w:u w:val="single"/>
        </w:rPr>
        <w:t xml:space="preserve"> which is </w:t>
      </w:r>
      <w:r w:rsidRPr="007D164B">
        <w:rPr>
          <w:b/>
          <w:bCs/>
          <w:color w:val="000000"/>
          <w:sz w:val="22"/>
          <w:szCs w:val="22"/>
          <w:u w:val="single"/>
        </w:rPr>
        <w:t>specific</w:t>
      </w:r>
      <w:r w:rsidRPr="006A1E5B">
        <w:rPr>
          <w:color w:val="000000"/>
          <w:sz w:val="22"/>
          <w:szCs w:val="22"/>
          <w:u w:val="single"/>
        </w:rPr>
        <w:t xml:space="preserve"> to the AML/ATF Board</w:t>
      </w:r>
      <w:r w:rsidRPr="00E02553">
        <w:rPr>
          <w:color w:val="000000"/>
          <w:sz w:val="22"/>
          <w:szCs w:val="22"/>
        </w:rPr>
        <w:t xml:space="preserve"> and submit it to Technical Officer Peter Aldrich at </w:t>
      </w:r>
      <w:hyperlink r:id="rId8" w:history="1">
        <w:r w:rsidR="006A1E5B" w:rsidRPr="00920C33">
          <w:rPr>
            <w:rStyle w:val="Hyperlink"/>
            <w:sz w:val="22"/>
            <w:szCs w:val="22"/>
          </w:rPr>
          <w:t>technicalofficer@amlatfboard.bm</w:t>
        </w:r>
      </w:hyperlink>
      <w:r w:rsidR="006A1E5B">
        <w:rPr>
          <w:color w:val="000000"/>
          <w:sz w:val="22"/>
          <w:szCs w:val="22"/>
        </w:rPr>
        <w:t xml:space="preserve"> </w:t>
      </w:r>
    </w:p>
    <w:p w14:paraId="2F7E81EC" w14:textId="77777777" w:rsidR="007F770E" w:rsidRDefault="007F770E" w:rsidP="00E02553">
      <w:pPr>
        <w:ind w:left="720"/>
        <w:jc w:val="both"/>
        <w:rPr>
          <w:color w:val="000000"/>
          <w:sz w:val="22"/>
          <w:szCs w:val="22"/>
        </w:rPr>
      </w:pPr>
    </w:p>
    <w:p w14:paraId="3FEA13C4" w14:textId="0284F610" w:rsidR="0092425B" w:rsidRPr="00E02553" w:rsidRDefault="006A1E5B" w:rsidP="00E02553">
      <w:pPr>
        <w:ind w:left="720"/>
        <w:jc w:val="both"/>
        <w:rPr>
          <w:sz w:val="22"/>
          <w:szCs w:val="22"/>
        </w:rPr>
      </w:pPr>
      <w:r>
        <w:rPr>
          <w:color w:val="000000"/>
          <w:sz w:val="22"/>
          <w:szCs w:val="22"/>
        </w:rPr>
        <w:t>S</w:t>
      </w:r>
      <w:r w:rsidRPr="00E02553">
        <w:rPr>
          <w:color w:val="000000"/>
          <w:sz w:val="22"/>
          <w:szCs w:val="22"/>
        </w:rPr>
        <w:t xml:space="preserve">ubject to the </w:t>
      </w:r>
      <w:r w:rsidR="001E1CF1" w:rsidRPr="00790234">
        <w:rPr>
          <w:color w:val="000000"/>
          <w:sz w:val="22"/>
          <w:szCs w:val="22"/>
          <w:u w:val="single"/>
        </w:rPr>
        <w:t>non-attorney</w:t>
      </w:r>
      <w:r w:rsidR="001E1CF1" w:rsidRPr="00E02553">
        <w:rPr>
          <w:color w:val="000000"/>
          <w:sz w:val="22"/>
          <w:szCs w:val="22"/>
        </w:rPr>
        <w:t xml:space="preserve"> controller, director or senior executive </w:t>
      </w:r>
      <w:r w:rsidRPr="00E02553">
        <w:rPr>
          <w:color w:val="000000"/>
          <w:sz w:val="22"/>
          <w:szCs w:val="22"/>
        </w:rPr>
        <w:t>clearing the Refinitiv World background check w</w:t>
      </w:r>
      <w:r>
        <w:rPr>
          <w:color w:val="000000"/>
          <w:sz w:val="22"/>
          <w:szCs w:val="22"/>
        </w:rPr>
        <w:t xml:space="preserve">here </w:t>
      </w:r>
      <w:r w:rsidRPr="00E02553">
        <w:rPr>
          <w:color w:val="000000"/>
          <w:sz w:val="22"/>
          <w:szCs w:val="22"/>
        </w:rPr>
        <w:t xml:space="preserve">nothing </w:t>
      </w:r>
      <w:r>
        <w:rPr>
          <w:color w:val="000000"/>
          <w:sz w:val="22"/>
          <w:szCs w:val="22"/>
        </w:rPr>
        <w:t>was</w:t>
      </w:r>
      <w:r w:rsidRPr="00E02553">
        <w:rPr>
          <w:color w:val="000000"/>
          <w:sz w:val="22"/>
          <w:szCs w:val="22"/>
        </w:rPr>
        <w:t xml:space="preserve"> disclose</w:t>
      </w:r>
      <w:r>
        <w:rPr>
          <w:color w:val="000000"/>
          <w:sz w:val="22"/>
          <w:szCs w:val="22"/>
        </w:rPr>
        <w:t xml:space="preserve">d, the Technical Officer </w:t>
      </w:r>
      <w:r w:rsidR="0037267E" w:rsidRPr="00E02553">
        <w:rPr>
          <w:color w:val="000000"/>
          <w:sz w:val="22"/>
          <w:szCs w:val="22"/>
        </w:rPr>
        <w:t>will then issue the firm/company a Research Certificate</w:t>
      </w:r>
      <w:r>
        <w:rPr>
          <w:color w:val="000000"/>
          <w:sz w:val="22"/>
          <w:szCs w:val="22"/>
        </w:rPr>
        <w:t xml:space="preserve"> which </w:t>
      </w:r>
      <w:r w:rsidR="001E1CF1">
        <w:rPr>
          <w:color w:val="000000"/>
          <w:sz w:val="22"/>
          <w:szCs w:val="22"/>
        </w:rPr>
        <w:t xml:space="preserve">is to be </w:t>
      </w:r>
      <w:r w:rsidR="00AA002C">
        <w:rPr>
          <w:color w:val="000000"/>
          <w:sz w:val="22"/>
          <w:szCs w:val="22"/>
        </w:rPr>
        <w:t xml:space="preserve">included in </w:t>
      </w:r>
      <w:r w:rsidR="00966374">
        <w:rPr>
          <w:color w:val="000000"/>
          <w:sz w:val="22"/>
          <w:szCs w:val="22"/>
        </w:rPr>
        <w:t xml:space="preserve">the </w:t>
      </w:r>
      <w:r w:rsidR="00ED5C29">
        <w:rPr>
          <w:color w:val="000000"/>
          <w:sz w:val="22"/>
          <w:szCs w:val="22"/>
        </w:rPr>
        <w:t>R</w:t>
      </w:r>
      <w:r w:rsidR="00AA002C">
        <w:rPr>
          <w:color w:val="000000"/>
          <w:sz w:val="22"/>
          <w:szCs w:val="22"/>
        </w:rPr>
        <w:t>e</w:t>
      </w:r>
      <w:r w:rsidR="00ED5C29">
        <w:rPr>
          <w:color w:val="000000"/>
          <w:sz w:val="22"/>
          <w:szCs w:val="22"/>
        </w:rPr>
        <w:t xml:space="preserve">gistration </w:t>
      </w:r>
      <w:r w:rsidR="003213BB">
        <w:rPr>
          <w:color w:val="000000"/>
          <w:sz w:val="22"/>
          <w:szCs w:val="22"/>
        </w:rPr>
        <w:t xml:space="preserve">Certificate of Recognition as a Professional Company </w:t>
      </w:r>
      <w:r w:rsidR="00A6725E">
        <w:rPr>
          <w:color w:val="000000"/>
          <w:sz w:val="22"/>
          <w:szCs w:val="22"/>
        </w:rPr>
        <w:t xml:space="preserve">(Limited liability firms) </w:t>
      </w:r>
      <w:r w:rsidR="00AA002C">
        <w:rPr>
          <w:color w:val="000000"/>
          <w:sz w:val="22"/>
          <w:szCs w:val="22"/>
        </w:rPr>
        <w:t xml:space="preserve">application </w:t>
      </w:r>
      <w:r w:rsidR="00A6725E">
        <w:rPr>
          <w:color w:val="000000"/>
          <w:sz w:val="22"/>
          <w:szCs w:val="22"/>
        </w:rPr>
        <w:t xml:space="preserve">submitted to the </w:t>
      </w:r>
      <w:r w:rsidR="00AA002C">
        <w:rPr>
          <w:color w:val="000000"/>
          <w:sz w:val="22"/>
          <w:szCs w:val="22"/>
        </w:rPr>
        <w:t>Bar Office</w:t>
      </w:r>
      <w:r w:rsidR="00A6725E">
        <w:rPr>
          <w:color w:val="000000"/>
          <w:sz w:val="22"/>
          <w:szCs w:val="22"/>
        </w:rPr>
        <w:t xml:space="preserve"> and which is subject to Bar Council review</w:t>
      </w:r>
      <w:r w:rsidR="003213BB">
        <w:rPr>
          <w:color w:val="000000"/>
          <w:sz w:val="22"/>
          <w:szCs w:val="22"/>
        </w:rPr>
        <w:t xml:space="preserve">. </w:t>
      </w:r>
    </w:p>
    <w:p w14:paraId="12051BC6" w14:textId="77777777" w:rsidR="0092425B" w:rsidRPr="00E02553" w:rsidRDefault="0092425B" w:rsidP="0092425B">
      <w:pPr>
        <w:rPr>
          <w:sz w:val="22"/>
          <w:szCs w:val="22"/>
        </w:rPr>
      </w:pPr>
    </w:p>
    <w:p w14:paraId="17C397C2" w14:textId="4ED2DB37" w:rsidR="00817D47" w:rsidRPr="00E02553" w:rsidRDefault="00817D47" w:rsidP="00360140">
      <w:pPr>
        <w:pStyle w:val="ListParagraph"/>
        <w:numPr>
          <w:ilvl w:val="0"/>
          <w:numId w:val="11"/>
        </w:numPr>
        <w:ind w:hanging="630"/>
        <w:rPr>
          <w:rFonts w:ascii="Times New Roman" w:hAnsi="Times New Roman"/>
          <w:b/>
          <w:bCs/>
          <w:color w:val="000000"/>
        </w:rPr>
      </w:pPr>
      <w:r w:rsidRPr="00E02553">
        <w:rPr>
          <w:rFonts w:ascii="Times New Roman" w:hAnsi="Times New Roman"/>
          <w:b/>
          <w:bCs/>
          <w:color w:val="000000"/>
        </w:rPr>
        <w:t>You will not receive a Practicing Certificate until your FPP application has been processed and an FPP Certificate issued</w:t>
      </w:r>
      <w:r w:rsidR="0053589B" w:rsidRPr="00E02553">
        <w:rPr>
          <w:rFonts w:ascii="Times New Roman" w:hAnsi="Times New Roman"/>
          <w:b/>
          <w:bCs/>
          <w:color w:val="000000"/>
        </w:rPr>
        <w:t xml:space="preserve"> by Bar Council</w:t>
      </w:r>
      <w:r w:rsidRPr="00E02553">
        <w:rPr>
          <w:rFonts w:ascii="Times New Roman" w:hAnsi="Times New Roman"/>
          <w:b/>
          <w:bCs/>
          <w:color w:val="000000"/>
        </w:rPr>
        <w:t>.</w:t>
      </w:r>
    </w:p>
    <w:p w14:paraId="692C0E52" w14:textId="77777777" w:rsidR="00817D47" w:rsidRPr="0092425B" w:rsidRDefault="00817D47" w:rsidP="00817D47">
      <w:pPr>
        <w:rPr>
          <w:b/>
          <w:bCs/>
          <w:color w:val="000000"/>
          <w:sz w:val="22"/>
          <w:szCs w:val="22"/>
        </w:rPr>
      </w:pPr>
    </w:p>
    <w:p w14:paraId="5E5EC667" w14:textId="4795B292" w:rsidR="0092425B" w:rsidRPr="00BA5B05" w:rsidRDefault="00BA5B05">
      <w:pPr>
        <w:rPr>
          <w:i/>
          <w:iCs/>
        </w:rPr>
      </w:pPr>
      <w:r w:rsidRPr="00BA5B05">
        <w:rPr>
          <w:i/>
          <w:iCs/>
        </w:rPr>
        <w:t>Last update 1</w:t>
      </w:r>
      <w:r w:rsidR="00F33D9D">
        <w:rPr>
          <w:i/>
          <w:iCs/>
        </w:rPr>
        <w:t>2</w:t>
      </w:r>
      <w:r w:rsidRPr="00BA5B05">
        <w:rPr>
          <w:i/>
          <w:iCs/>
        </w:rPr>
        <w:t xml:space="preserve"> August 2021.</w:t>
      </w:r>
    </w:p>
    <w:sectPr w:rsidR="0092425B" w:rsidRPr="00BA5B05" w:rsidSect="00CE42DE">
      <w:headerReference w:type="even" r:id="rId9"/>
      <w:headerReference w:type="default" r:id="rId10"/>
      <w:footerReference w:type="default" r:id="rId11"/>
      <w:headerReference w:type="first" r:id="rId12"/>
      <w:footerReference w:type="first" r:id="rId13"/>
      <w:pgSz w:w="12240" w:h="15840" w:code="1"/>
      <w:pgMar w:top="1440" w:right="1440" w:bottom="1440" w:left="144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160" w14:textId="77777777" w:rsidR="00211F75" w:rsidRDefault="00211F75" w:rsidP="00E0680E">
      <w:r>
        <w:separator/>
      </w:r>
    </w:p>
  </w:endnote>
  <w:endnote w:type="continuationSeparator" w:id="0">
    <w:p w14:paraId="5E746DAA" w14:textId="77777777" w:rsidR="00211F75" w:rsidRDefault="00211F75" w:rsidP="00E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F59A" w14:textId="6C2295AF" w:rsidR="00754DF1" w:rsidRDefault="00754DF1">
    <w:pPr>
      <w:pStyle w:val="Footer"/>
      <w:rPr>
        <w:i/>
        <w:sz w:val="20"/>
        <w:szCs w:val="20"/>
      </w:rPr>
    </w:pPr>
    <w:r w:rsidRPr="00E969FA">
      <w:rPr>
        <w:b/>
        <w:bCs/>
        <w:i/>
        <w:sz w:val="20"/>
        <w:szCs w:val="20"/>
      </w:rPr>
      <w:t>Note:</w:t>
    </w:r>
    <w:r w:rsidRPr="00754DF1">
      <w:rPr>
        <w:i/>
        <w:sz w:val="20"/>
        <w:szCs w:val="20"/>
      </w:rPr>
      <w:t xml:space="preserve"> Any false statement will result in denial of certificate and possible disciplinary proceedings under the Bermuda Bar Act 1974.</w:t>
    </w:r>
    <w:r w:rsidR="0042475D">
      <w:rPr>
        <w:i/>
        <w:sz w:val="20"/>
        <w:szCs w:val="20"/>
      </w:rPr>
      <w:t xml:space="preserve"> Incomplete forms will be deemed invalid.  </w:t>
    </w:r>
  </w:p>
  <w:p w14:paraId="05D54B45" w14:textId="62B550BC" w:rsidR="00E969FA" w:rsidRDefault="00E969FA">
    <w:pPr>
      <w:pStyle w:val="Foote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2EF5" w14:textId="77777777" w:rsidR="000D57B4" w:rsidRDefault="000D57B4" w:rsidP="000D57B4">
    <w:pPr>
      <w:pStyle w:val="Footer"/>
      <w:rPr>
        <w:b/>
        <w:bCs/>
        <w:i/>
        <w:sz w:val="20"/>
        <w:szCs w:val="20"/>
      </w:rPr>
    </w:pPr>
  </w:p>
  <w:p w14:paraId="330B75E7" w14:textId="2D051F60" w:rsidR="000D57B4" w:rsidRPr="00754DF1" w:rsidRDefault="000D57B4" w:rsidP="000D57B4">
    <w:pPr>
      <w:pStyle w:val="Footer"/>
      <w:rPr>
        <w:i/>
        <w:sz w:val="20"/>
        <w:szCs w:val="20"/>
      </w:rPr>
    </w:pPr>
  </w:p>
  <w:p w14:paraId="562350F6" w14:textId="77777777" w:rsidR="000D57B4" w:rsidRDefault="000D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EF2" w14:textId="77777777" w:rsidR="00211F75" w:rsidRDefault="00211F75" w:rsidP="00E0680E">
      <w:r>
        <w:separator/>
      </w:r>
    </w:p>
  </w:footnote>
  <w:footnote w:type="continuationSeparator" w:id="0">
    <w:p w14:paraId="69374F67" w14:textId="77777777" w:rsidR="00211F75" w:rsidRDefault="00211F75" w:rsidP="00E0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AF8C" w14:textId="1BF342CE" w:rsidR="005B65FE" w:rsidRDefault="005B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726C" w14:textId="5E56AB7B" w:rsidR="005B65FE" w:rsidRDefault="005B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A121" w14:textId="6457EB85" w:rsidR="00674370" w:rsidRDefault="009B43C7" w:rsidP="00B52FEE">
    <w:pPr>
      <w:pStyle w:val="Header"/>
      <w:jc w:val="center"/>
    </w:pPr>
    <w:r>
      <w:rPr>
        <w:noProof/>
        <w:lang w:val="en-GB" w:eastAsia="en-GB"/>
      </w:rPr>
      <w:drawing>
        <wp:anchor distT="0" distB="0" distL="114300" distR="114300" simplePos="0" relativeHeight="251657216" behindDoc="0" locked="0" layoutInCell="1" allowOverlap="1" wp14:anchorId="23403B17" wp14:editId="611645D4">
          <wp:simplePos x="0" y="0"/>
          <wp:positionH relativeFrom="column">
            <wp:posOffset>1428750</wp:posOffset>
          </wp:positionH>
          <wp:positionV relativeFrom="paragraph">
            <wp:posOffset>85725</wp:posOffset>
          </wp:positionV>
          <wp:extent cx="2609850" cy="914400"/>
          <wp:effectExtent l="0" t="0" r="0" b="0"/>
          <wp:wrapSquare wrapText="bothSides"/>
          <wp:docPr id="8" name="Picture 8" descr="Description: S:\NEW BAR ASSOCIATION TEMPLATES JULY 2012\logo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EW BAR ASSOCIATION TEMPLATES JULY 2012\logo_fina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3978" w:type="dxa"/>
      <w:tblInd w:w="6570" w:type="dxa"/>
      <w:tblLook w:val="04A0" w:firstRow="1" w:lastRow="0" w:firstColumn="1" w:lastColumn="0" w:noHBand="0" w:noVBand="1"/>
    </w:tblPr>
    <w:tblGrid>
      <w:gridCol w:w="3978"/>
    </w:tblGrid>
    <w:tr w:rsidR="00674370" w14:paraId="0DBDD0C2" w14:textId="77777777" w:rsidTr="000315A3">
      <w:tc>
        <w:tcPr>
          <w:tcW w:w="3978" w:type="dxa"/>
          <w:shd w:val="clear" w:color="auto" w:fill="F2F2F2" w:themeFill="background1" w:themeFillShade="F2"/>
        </w:tcPr>
        <w:p w14:paraId="3FF74FD1" w14:textId="14200AAA" w:rsidR="00674370" w:rsidRDefault="00674370" w:rsidP="00674370">
          <w:pPr>
            <w:jc w:val="center"/>
          </w:pPr>
          <w:r w:rsidRPr="004411E5">
            <w:rPr>
              <w:sz w:val="16"/>
              <w:szCs w:val="16"/>
            </w:rPr>
            <w:t>Bar Office use only</w:t>
          </w:r>
        </w:p>
      </w:tc>
    </w:tr>
    <w:tr w:rsidR="00674370" w14:paraId="482BCF36" w14:textId="77777777" w:rsidTr="000315A3">
      <w:trPr>
        <w:trHeight w:val="605"/>
      </w:trPr>
      <w:tc>
        <w:tcPr>
          <w:tcW w:w="3978" w:type="dxa"/>
        </w:tcPr>
        <w:p w14:paraId="42693597" w14:textId="5B01A09C" w:rsidR="009C7A51" w:rsidRDefault="00FB2C4D" w:rsidP="009C7A51">
          <w:pPr>
            <w:rPr>
              <w:sz w:val="16"/>
              <w:szCs w:val="16"/>
            </w:rPr>
          </w:pPr>
          <w:sdt>
            <w:sdtPr>
              <w:rPr>
                <w:sz w:val="16"/>
                <w:szCs w:val="16"/>
              </w:rPr>
              <w:id w:val="945737296"/>
              <w14:checkbox>
                <w14:checked w14:val="0"/>
                <w14:checkedState w14:val="2612" w14:font="MS Gothic"/>
                <w14:uncheckedState w14:val="2610" w14:font="MS Gothic"/>
              </w14:checkbox>
            </w:sdtPr>
            <w:sdtEndPr/>
            <w:sdtContent>
              <w:r w:rsidR="009603D2">
                <w:rPr>
                  <w:rFonts w:ascii="MS Gothic" w:eastAsia="MS Gothic" w:hAnsi="MS Gothic" w:hint="eastAsia"/>
                  <w:sz w:val="16"/>
                  <w:szCs w:val="16"/>
                </w:rPr>
                <w:t>☐</w:t>
              </w:r>
            </w:sdtContent>
          </w:sdt>
          <w:r w:rsidR="00674370" w:rsidRPr="004411E5">
            <w:rPr>
              <w:sz w:val="16"/>
              <w:szCs w:val="16"/>
            </w:rPr>
            <w:t xml:space="preserve"> </w:t>
          </w:r>
          <w:r w:rsidR="009C7A51" w:rsidRPr="009C7A51">
            <w:rPr>
              <w:b/>
              <w:bCs/>
              <w:sz w:val="16"/>
              <w:szCs w:val="16"/>
            </w:rPr>
            <w:t>YES</w:t>
          </w:r>
          <w:r w:rsidR="009C7A51">
            <w:rPr>
              <w:b/>
              <w:bCs/>
              <w:sz w:val="16"/>
              <w:szCs w:val="16"/>
            </w:rPr>
            <w:t xml:space="preserve">, </w:t>
          </w:r>
          <w:r w:rsidR="00F8456F" w:rsidRPr="00F8456F">
            <w:rPr>
              <w:sz w:val="16"/>
              <w:szCs w:val="16"/>
            </w:rPr>
            <w:t xml:space="preserve">a </w:t>
          </w:r>
          <w:r w:rsidR="00674370" w:rsidRPr="004411E5">
            <w:rPr>
              <w:sz w:val="16"/>
              <w:szCs w:val="16"/>
            </w:rPr>
            <w:t xml:space="preserve">matter </w:t>
          </w:r>
          <w:r w:rsidR="009C7A51">
            <w:rPr>
              <w:sz w:val="16"/>
              <w:szCs w:val="16"/>
            </w:rPr>
            <w:t xml:space="preserve">was </w:t>
          </w:r>
          <w:r w:rsidR="00674370" w:rsidRPr="004411E5">
            <w:rPr>
              <w:sz w:val="16"/>
              <w:szCs w:val="16"/>
            </w:rPr>
            <w:t>disclosed in comment section</w:t>
          </w:r>
          <w:r w:rsidR="004D55ED">
            <w:rPr>
              <w:sz w:val="16"/>
              <w:szCs w:val="16"/>
            </w:rPr>
            <w:t xml:space="preserve"> (1-6)</w:t>
          </w:r>
        </w:p>
        <w:p w14:paraId="4A2CA8DC" w14:textId="3C5A6F83" w:rsidR="009C7A51" w:rsidRDefault="00FB2C4D" w:rsidP="009C7A51">
          <w:pPr>
            <w:rPr>
              <w:sz w:val="16"/>
              <w:szCs w:val="16"/>
            </w:rPr>
          </w:pPr>
          <w:sdt>
            <w:sdtPr>
              <w:rPr>
                <w:rFonts w:eastAsia="MS Gothic"/>
                <w:sz w:val="16"/>
                <w:szCs w:val="16"/>
              </w:rPr>
              <w:id w:val="858401120"/>
              <w14:checkbox>
                <w14:checked w14:val="0"/>
                <w14:checkedState w14:val="2612" w14:font="MS Gothic"/>
                <w14:uncheckedState w14:val="2610" w14:font="MS Gothic"/>
              </w14:checkbox>
            </w:sdtPr>
            <w:sdtEndPr/>
            <w:sdtContent>
              <w:r w:rsidR="009C7A51">
                <w:rPr>
                  <w:rFonts w:ascii="MS Gothic" w:eastAsia="MS Gothic" w:hAnsi="MS Gothic" w:hint="eastAsia"/>
                  <w:sz w:val="16"/>
                  <w:szCs w:val="16"/>
                </w:rPr>
                <w:t>☐</w:t>
              </w:r>
            </w:sdtContent>
          </w:sdt>
          <w:r w:rsidR="009C7A51" w:rsidRPr="004411E5">
            <w:rPr>
              <w:sz w:val="16"/>
              <w:szCs w:val="16"/>
            </w:rPr>
            <w:t xml:space="preserve"> </w:t>
          </w:r>
          <w:r w:rsidR="009C7A51" w:rsidRPr="009C7A51">
            <w:rPr>
              <w:b/>
              <w:bCs/>
              <w:sz w:val="16"/>
              <w:szCs w:val="16"/>
            </w:rPr>
            <w:t>NO</w:t>
          </w:r>
          <w:r w:rsidR="009C7A51" w:rsidRPr="004411E5">
            <w:rPr>
              <w:sz w:val="16"/>
              <w:szCs w:val="16"/>
            </w:rPr>
            <w:t xml:space="preserve"> matter </w:t>
          </w:r>
          <w:r w:rsidR="005A7901">
            <w:rPr>
              <w:sz w:val="16"/>
              <w:szCs w:val="16"/>
            </w:rPr>
            <w:t xml:space="preserve">was </w:t>
          </w:r>
          <w:r w:rsidR="009C7A51" w:rsidRPr="004411E5">
            <w:rPr>
              <w:sz w:val="16"/>
              <w:szCs w:val="16"/>
            </w:rPr>
            <w:t>disclosed in comment section (1-6)</w:t>
          </w:r>
        </w:p>
        <w:p w14:paraId="45FE4F0F" w14:textId="2E56CE60" w:rsidR="00674370" w:rsidRDefault="00674370" w:rsidP="00674370"/>
      </w:tc>
    </w:tr>
  </w:tbl>
  <w:p w14:paraId="584604A2" w14:textId="52316CED" w:rsidR="00B52FEE" w:rsidRDefault="00B52FEE" w:rsidP="00B52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5BB8"/>
    <w:multiLevelType w:val="hybridMultilevel"/>
    <w:tmpl w:val="6DD64058"/>
    <w:lvl w:ilvl="0" w:tplc="56EADE20">
      <w:start w:val="1"/>
      <w:numFmt w:val="lowerRoman"/>
      <w:lvlText w:val="%1)"/>
      <w:lvlJc w:val="left"/>
      <w:pPr>
        <w:ind w:left="720" w:hanging="360"/>
      </w:pPr>
      <w:rPr>
        <w:rFonts w:ascii="Arial" w:hAnsi="Arial" w:cs="Times New Roman"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1762B1"/>
    <w:multiLevelType w:val="hybridMultilevel"/>
    <w:tmpl w:val="2CB8E8FA"/>
    <w:lvl w:ilvl="0" w:tplc="8014F40A">
      <w:start w:val="1"/>
      <w:numFmt w:val="upp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E7E1F"/>
    <w:multiLevelType w:val="hybridMultilevel"/>
    <w:tmpl w:val="E2568A7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A5BBA"/>
    <w:multiLevelType w:val="hybridMultilevel"/>
    <w:tmpl w:val="5B20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0150B"/>
    <w:multiLevelType w:val="hybridMultilevel"/>
    <w:tmpl w:val="40D6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C7923"/>
    <w:multiLevelType w:val="hybridMultilevel"/>
    <w:tmpl w:val="00B8EE64"/>
    <w:lvl w:ilvl="0" w:tplc="AC5CE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D00159"/>
    <w:multiLevelType w:val="hybridMultilevel"/>
    <w:tmpl w:val="9C7A71B4"/>
    <w:lvl w:ilvl="0" w:tplc="F6A0118E">
      <w:start w:val="1"/>
      <w:numFmt w:val="lowerLetter"/>
      <w:lvlText w:val="(%1)"/>
      <w:lvlJc w:val="left"/>
      <w:pPr>
        <w:ind w:left="1800" w:hanging="360"/>
      </w:pPr>
      <w:rPr>
        <w:rFonts w:ascii="Times New Roman" w:eastAsia="Times New Roman"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rPr>
        <w:rFonts w:hint="default"/>
        <w:sz w:val="24"/>
        <w:szCs w:val="24"/>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8D16F4"/>
    <w:multiLevelType w:val="hybridMultilevel"/>
    <w:tmpl w:val="8466C864"/>
    <w:lvl w:ilvl="0" w:tplc="600AD8BA">
      <w:start w:val="1"/>
      <w:numFmt w:val="lowerRoman"/>
      <w:lvlText w:val="%1)"/>
      <w:lvlJc w:val="left"/>
      <w:pPr>
        <w:ind w:left="1080" w:hanging="360"/>
      </w:pPr>
      <w:rPr>
        <w:rFonts w:ascii="Times New Roman" w:hAnsi="Times New Roman" w:cs="Times New Roman"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6D45452A"/>
    <w:multiLevelType w:val="hybridMultilevel"/>
    <w:tmpl w:val="81A29DA2"/>
    <w:lvl w:ilvl="0" w:tplc="5D02844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04D0EF3"/>
    <w:multiLevelType w:val="hybridMultilevel"/>
    <w:tmpl w:val="2D60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6"/>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80E"/>
    <w:rsid w:val="000079CD"/>
    <w:rsid w:val="000315A3"/>
    <w:rsid w:val="00045203"/>
    <w:rsid w:val="00075352"/>
    <w:rsid w:val="00075F55"/>
    <w:rsid w:val="00080C16"/>
    <w:rsid w:val="00097B54"/>
    <w:rsid w:val="000A2AB6"/>
    <w:rsid w:val="000C1A4C"/>
    <w:rsid w:val="000C5346"/>
    <w:rsid w:val="000C656F"/>
    <w:rsid w:val="000D57B4"/>
    <w:rsid w:val="000D743A"/>
    <w:rsid w:val="00107E8B"/>
    <w:rsid w:val="00131F0A"/>
    <w:rsid w:val="00133397"/>
    <w:rsid w:val="00136690"/>
    <w:rsid w:val="00150E81"/>
    <w:rsid w:val="00153BE4"/>
    <w:rsid w:val="00161023"/>
    <w:rsid w:val="001647F4"/>
    <w:rsid w:val="0018202B"/>
    <w:rsid w:val="00183304"/>
    <w:rsid w:val="001868F6"/>
    <w:rsid w:val="00192C88"/>
    <w:rsid w:val="001B45E4"/>
    <w:rsid w:val="001B6C52"/>
    <w:rsid w:val="001E1CF1"/>
    <w:rsid w:val="001E5E1D"/>
    <w:rsid w:val="001F2429"/>
    <w:rsid w:val="00211F75"/>
    <w:rsid w:val="00222D1A"/>
    <w:rsid w:val="00226F46"/>
    <w:rsid w:val="00232229"/>
    <w:rsid w:val="00245EEE"/>
    <w:rsid w:val="00246AA0"/>
    <w:rsid w:val="00247B4D"/>
    <w:rsid w:val="00255DE6"/>
    <w:rsid w:val="00262E6B"/>
    <w:rsid w:val="00273B3D"/>
    <w:rsid w:val="00284346"/>
    <w:rsid w:val="002844D1"/>
    <w:rsid w:val="002A3751"/>
    <w:rsid w:val="002C3D25"/>
    <w:rsid w:val="002D7337"/>
    <w:rsid w:val="002E7CE0"/>
    <w:rsid w:val="002F5772"/>
    <w:rsid w:val="00316015"/>
    <w:rsid w:val="00317C62"/>
    <w:rsid w:val="003213BB"/>
    <w:rsid w:val="00326968"/>
    <w:rsid w:val="00333080"/>
    <w:rsid w:val="00335A2E"/>
    <w:rsid w:val="00360140"/>
    <w:rsid w:val="0037267E"/>
    <w:rsid w:val="00391E57"/>
    <w:rsid w:val="003C3035"/>
    <w:rsid w:val="003C48CC"/>
    <w:rsid w:val="003F671D"/>
    <w:rsid w:val="0042475D"/>
    <w:rsid w:val="004411E5"/>
    <w:rsid w:val="00442413"/>
    <w:rsid w:val="0045205A"/>
    <w:rsid w:val="00463D5E"/>
    <w:rsid w:val="004671F1"/>
    <w:rsid w:val="00477244"/>
    <w:rsid w:val="00496378"/>
    <w:rsid w:val="004966F1"/>
    <w:rsid w:val="004C3767"/>
    <w:rsid w:val="004D55ED"/>
    <w:rsid w:val="004D5C67"/>
    <w:rsid w:val="004E6841"/>
    <w:rsid w:val="00505F69"/>
    <w:rsid w:val="0053589B"/>
    <w:rsid w:val="0057471D"/>
    <w:rsid w:val="00575F54"/>
    <w:rsid w:val="005A03CC"/>
    <w:rsid w:val="005A7901"/>
    <w:rsid w:val="005B65FE"/>
    <w:rsid w:val="005C3EFF"/>
    <w:rsid w:val="005D798B"/>
    <w:rsid w:val="00604DC4"/>
    <w:rsid w:val="00605E37"/>
    <w:rsid w:val="00620FBB"/>
    <w:rsid w:val="00624D5F"/>
    <w:rsid w:val="00652512"/>
    <w:rsid w:val="00674370"/>
    <w:rsid w:val="00684E44"/>
    <w:rsid w:val="006961B4"/>
    <w:rsid w:val="006A1E5B"/>
    <w:rsid w:val="006A270D"/>
    <w:rsid w:val="006D0B8E"/>
    <w:rsid w:val="006D4790"/>
    <w:rsid w:val="006E2AA4"/>
    <w:rsid w:val="006F30F8"/>
    <w:rsid w:val="006F6689"/>
    <w:rsid w:val="0071162D"/>
    <w:rsid w:val="00735E85"/>
    <w:rsid w:val="00747D22"/>
    <w:rsid w:val="00754DF1"/>
    <w:rsid w:val="007704CB"/>
    <w:rsid w:val="00774698"/>
    <w:rsid w:val="00784391"/>
    <w:rsid w:val="007870B1"/>
    <w:rsid w:val="007870B7"/>
    <w:rsid w:val="00790234"/>
    <w:rsid w:val="007A0246"/>
    <w:rsid w:val="007C5B9C"/>
    <w:rsid w:val="007C5EF0"/>
    <w:rsid w:val="007D164B"/>
    <w:rsid w:val="007E77ED"/>
    <w:rsid w:val="007F770E"/>
    <w:rsid w:val="008102DE"/>
    <w:rsid w:val="00817D47"/>
    <w:rsid w:val="008206B2"/>
    <w:rsid w:val="008336B2"/>
    <w:rsid w:val="00844F35"/>
    <w:rsid w:val="00863A17"/>
    <w:rsid w:val="00874180"/>
    <w:rsid w:val="008B5E15"/>
    <w:rsid w:val="008C7F91"/>
    <w:rsid w:val="008F05FA"/>
    <w:rsid w:val="00901FB2"/>
    <w:rsid w:val="009220A3"/>
    <w:rsid w:val="0092425B"/>
    <w:rsid w:val="00930F51"/>
    <w:rsid w:val="00952183"/>
    <w:rsid w:val="009603D2"/>
    <w:rsid w:val="00966374"/>
    <w:rsid w:val="00970F92"/>
    <w:rsid w:val="0098093C"/>
    <w:rsid w:val="00982F3B"/>
    <w:rsid w:val="009900BE"/>
    <w:rsid w:val="0099138F"/>
    <w:rsid w:val="009917B6"/>
    <w:rsid w:val="009B0C1E"/>
    <w:rsid w:val="009B43C7"/>
    <w:rsid w:val="009C7A51"/>
    <w:rsid w:val="009E6FD8"/>
    <w:rsid w:val="009F2CE9"/>
    <w:rsid w:val="00A01D6D"/>
    <w:rsid w:val="00A16145"/>
    <w:rsid w:val="00A247ED"/>
    <w:rsid w:val="00A32DBF"/>
    <w:rsid w:val="00A6725E"/>
    <w:rsid w:val="00A9184F"/>
    <w:rsid w:val="00AA002C"/>
    <w:rsid w:val="00AB19C5"/>
    <w:rsid w:val="00AD4FB8"/>
    <w:rsid w:val="00AD60FD"/>
    <w:rsid w:val="00B07193"/>
    <w:rsid w:val="00B10C41"/>
    <w:rsid w:val="00B52FEE"/>
    <w:rsid w:val="00B56505"/>
    <w:rsid w:val="00B67C07"/>
    <w:rsid w:val="00B77B8B"/>
    <w:rsid w:val="00BA5B05"/>
    <w:rsid w:val="00BA6373"/>
    <w:rsid w:val="00BF7661"/>
    <w:rsid w:val="00C04D5E"/>
    <w:rsid w:val="00C143CB"/>
    <w:rsid w:val="00C37B48"/>
    <w:rsid w:val="00C771F2"/>
    <w:rsid w:val="00CE42DE"/>
    <w:rsid w:val="00CE5017"/>
    <w:rsid w:val="00D31463"/>
    <w:rsid w:val="00D37770"/>
    <w:rsid w:val="00D8146B"/>
    <w:rsid w:val="00D97FDC"/>
    <w:rsid w:val="00DD01EF"/>
    <w:rsid w:val="00DE0333"/>
    <w:rsid w:val="00E02553"/>
    <w:rsid w:val="00E0680E"/>
    <w:rsid w:val="00E623B6"/>
    <w:rsid w:val="00E64A95"/>
    <w:rsid w:val="00E86E25"/>
    <w:rsid w:val="00E969FA"/>
    <w:rsid w:val="00EA6EE6"/>
    <w:rsid w:val="00EB4C79"/>
    <w:rsid w:val="00EB5F06"/>
    <w:rsid w:val="00EC2657"/>
    <w:rsid w:val="00ED5C29"/>
    <w:rsid w:val="00EE11D1"/>
    <w:rsid w:val="00F11915"/>
    <w:rsid w:val="00F323D6"/>
    <w:rsid w:val="00F33D9D"/>
    <w:rsid w:val="00F3672F"/>
    <w:rsid w:val="00F60D5C"/>
    <w:rsid w:val="00F7058D"/>
    <w:rsid w:val="00F8456F"/>
    <w:rsid w:val="00FB1E96"/>
    <w:rsid w:val="00FB26E8"/>
    <w:rsid w:val="00FB3030"/>
    <w:rsid w:val="00FD3871"/>
    <w:rsid w:val="00FD6DDA"/>
    <w:rsid w:val="00FE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52A06"/>
  <w15:docId w15:val="{E1CE8E60-2DFC-4C04-A68F-BC7923B7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2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E"/>
    <w:rPr>
      <w:rFonts w:ascii="Tahoma" w:hAnsi="Tahoma" w:cs="Tahoma"/>
      <w:sz w:val="16"/>
      <w:szCs w:val="16"/>
    </w:rPr>
  </w:style>
  <w:style w:type="character" w:customStyle="1" w:styleId="BalloonTextChar">
    <w:name w:val="Balloon Text Char"/>
    <w:basedOn w:val="DefaultParagraphFont"/>
    <w:link w:val="BalloonText"/>
    <w:uiPriority w:val="99"/>
    <w:semiHidden/>
    <w:rsid w:val="00E0680E"/>
    <w:rPr>
      <w:rFonts w:ascii="Tahoma" w:hAnsi="Tahoma" w:cs="Tahoma"/>
      <w:sz w:val="16"/>
      <w:szCs w:val="16"/>
    </w:rPr>
  </w:style>
  <w:style w:type="table" w:styleId="TableGrid">
    <w:name w:val="Table Grid"/>
    <w:basedOn w:val="TableNormal"/>
    <w:uiPriority w:val="59"/>
    <w:rsid w:val="00E0680E"/>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E0680E"/>
    <w:pPr>
      <w:autoSpaceDE w:val="0"/>
      <w:autoSpaceDN w:val="0"/>
      <w:adjustRightInd w:val="0"/>
      <w:spacing w:line="288" w:lineRule="auto"/>
      <w:textAlignment w:val="center"/>
    </w:pPr>
    <w:rPr>
      <w:rFonts w:ascii="Arial" w:eastAsiaTheme="minorEastAsia" w:hAnsi="Arial" w:cs="Arial"/>
      <w:color w:val="000000"/>
      <w:lang w:eastAsia="en-GB"/>
    </w:rPr>
  </w:style>
  <w:style w:type="paragraph" w:styleId="Header">
    <w:name w:val="header"/>
    <w:basedOn w:val="Normal"/>
    <w:link w:val="HeaderChar"/>
    <w:uiPriority w:val="99"/>
    <w:unhideWhenUsed/>
    <w:rsid w:val="00E0680E"/>
    <w:pPr>
      <w:tabs>
        <w:tab w:val="center" w:pos="4513"/>
        <w:tab w:val="right" w:pos="9026"/>
      </w:tabs>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513"/>
        <w:tab w:val="right" w:pos="9026"/>
      </w:tabs>
    </w:pPr>
  </w:style>
  <w:style w:type="character" w:customStyle="1" w:styleId="FooterChar">
    <w:name w:val="Footer Char"/>
    <w:basedOn w:val="DefaultParagraphFont"/>
    <w:link w:val="Footer"/>
    <w:uiPriority w:val="99"/>
    <w:rsid w:val="00E0680E"/>
  </w:style>
  <w:style w:type="paragraph" w:styleId="BodyText">
    <w:name w:val="Body Text"/>
    <w:basedOn w:val="Normal"/>
    <w:link w:val="BodyTextChar"/>
    <w:rsid w:val="001F2429"/>
    <w:rPr>
      <w:b/>
      <w:bCs/>
      <w:u w:val="single"/>
    </w:rPr>
  </w:style>
  <w:style w:type="character" w:customStyle="1" w:styleId="BodyTextChar">
    <w:name w:val="Body Text Char"/>
    <w:basedOn w:val="DefaultParagraphFont"/>
    <w:link w:val="BodyText"/>
    <w:rsid w:val="001F2429"/>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1F2429"/>
    <w:pPr>
      <w:jc w:val="both"/>
    </w:pPr>
  </w:style>
  <w:style w:type="character" w:customStyle="1" w:styleId="BodyText2Char">
    <w:name w:val="Body Text 2 Char"/>
    <w:basedOn w:val="DefaultParagraphFont"/>
    <w:link w:val="BodyText2"/>
    <w:rsid w:val="001F24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4D"/>
    <w:rPr>
      <w:color w:val="0000FF" w:themeColor="hyperlink"/>
      <w:u w:val="single"/>
    </w:rPr>
  </w:style>
  <w:style w:type="paragraph" w:styleId="ListParagraph">
    <w:name w:val="List Paragraph"/>
    <w:basedOn w:val="Normal"/>
    <w:uiPriority w:val="34"/>
    <w:qFormat/>
    <w:rsid w:val="0018202B"/>
    <w:pPr>
      <w:ind w:left="720"/>
    </w:pPr>
    <w:rPr>
      <w:rFonts w:ascii="Calibri" w:eastAsiaTheme="minorHAnsi" w:hAnsi="Calibri"/>
      <w:sz w:val="22"/>
      <w:szCs w:val="22"/>
    </w:rPr>
  </w:style>
  <w:style w:type="character" w:styleId="PlaceholderText">
    <w:name w:val="Placeholder Text"/>
    <w:basedOn w:val="DefaultParagraphFont"/>
    <w:uiPriority w:val="99"/>
    <w:semiHidden/>
    <w:rsid w:val="00B52FEE"/>
    <w:rPr>
      <w:color w:val="808080"/>
    </w:rPr>
  </w:style>
  <w:style w:type="paragraph" w:styleId="BodyTextIndent">
    <w:name w:val="Body Text Indent"/>
    <w:basedOn w:val="Normal"/>
    <w:link w:val="BodyTextIndentChar"/>
    <w:uiPriority w:val="99"/>
    <w:semiHidden/>
    <w:unhideWhenUsed/>
    <w:rsid w:val="000D57B4"/>
    <w:pPr>
      <w:spacing w:after="120"/>
      <w:ind w:left="360"/>
    </w:pPr>
  </w:style>
  <w:style w:type="character" w:customStyle="1" w:styleId="BodyTextIndentChar">
    <w:name w:val="Body Text Indent Char"/>
    <w:basedOn w:val="DefaultParagraphFont"/>
    <w:link w:val="BodyTextIndent"/>
    <w:uiPriority w:val="99"/>
    <w:semiHidden/>
    <w:rsid w:val="000D57B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8848">
      <w:bodyDiv w:val="1"/>
      <w:marLeft w:val="0"/>
      <w:marRight w:val="0"/>
      <w:marTop w:val="0"/>
      <w:marBottom w:val="0"/>
      <w:divBdr>
        <w:top w:val="none" w:sz="0" w:space="0" w:color="auto"/>
        <w:left w:val="none" w:sz="0" w:space="0" w:color="auto"/>
        <w:bottom w:val="none" w:sz="0" w:space="0" w:color="auto"/>
        <w:right w:val="none" w:sz="0" w:space="0" w:color="auto"/>
      </w:divBdr>
    </w:div>
    <w:div w:id="197277709">
      <w:bodyDiv w:val="1"/>
      <w:marLeft w:val="0"/>
      <w:marRight w:val="0"/>
      <w:marTop w:val="0"/>
      <w:marBottom w:val="0"/>
      <w:divBdr>
        <w:top w:val="none" w:sz="0" w:space="0" w:color="auto"/>
        <w:left w:val="none" w:sz="0" w:space="0" w:color="auto"/>
        <w:bottom w:val="none" w:sz="0" w:space="0" w:color="auto"/>
        <w:right w:val="none" w:sz="0" w:space="0" w:color="auto"/>
      </w:divBdr>
    </w:div>
    <w:div w:id="198206475">
      <w:bodyDiv w:val="1"/>
      <w:marLeft w:val="0"/>
      <w:marRight w:val="0"/>
      <w:marTop w:val="0"/>
      <w:marBottom w:val="0"/>
      <w:divBdr>
        <w:top w:val="none" w:sz="0" w:space="0" w:color="auto"/>
        <w:left w:val="none" w:sz="0" w:space="0" w:color="auto"/>
        <w:bottom w:val="none" w:sz="0" w:space="0" w:color="auto"/>
        <w:right w:val="none" w:sz="0" w:space="0" w:color="auto"/>
      </w:divBdr>
    </w:div>
    <w:div w:id="202131626">
      <w:bodyDiv w:val="1"/>
      <w:marLeft w:val="0"/>
      <w:marRight w:val="0"/>
      <w:marTop w:val="0"/>
      <w:marBottom w:val="0"/>
      <w:divBdr>
        <w:top w:val="none" w:sz="0" w:space="0" w:color="auto"/>
        <w:left w:val="none" w:sz="0" w:space="0" w:color="auto"/>
        <w:bottom w:val="none" w:sz="0" w:space="0" w:color="auto"/>
        <w:right w:val="none" w:sz="0" w:space="0" w:color="auto"/>
      </w:divBdr>
    </w:div>
    <w:div w:id="1006056262">
      <w:bodyDiv w:val="1"/>
      <w:marLeft w:val="0"/>
      <w:marRight w:val="0"/>
      <w:marTop w:val="0"/>
      <w:marBottom w:val="0"/>
      <w:divBdr>
        <w:top w:val="none" w:sz="0" w:space="0" w:color="auto"/>
        <w:left w:val="none" w:sz="0" w:space="0" w:color="auto"/>
        <w:bottom w:val="none" w:sz="0" w:space="0" w:color="auto"/>
        <w:right w:val="none" w:sz="0" w:space="0" w:color="auto"/>
      </w:divBdr>
    </w:div>
    <w:div w:id="1144540258">
      <w:bodyDiv w:val="1"/>
      <w:marLeft w:val="0"/>
      <w:marRight w:val="0"/>
      <w:marTop w:val="0"/>
      <w:marBottom w:val="0"/>
      <w:divBdr>
        <w:top w:val="none" w:sz="0" w:space="0" w:color="auto"/>
        <w:left w:val="none" w:sz="0" w:space="0" w:color="auto"/>
        <w:bottom w:val="none" w:sz="0" w:space="0" w:color="auto"/>
        <w:right w:val="none" w:sz="0" w:space="0" w:color="auto"/>
      </w:divBdr>
    </w:div>
    <w:div w:id="1715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officer@amlatfboard.b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1EB188D9048EC91246B4F9EA203AB"/>
        <w:category>
          <w:name w:val="General"/>
          <w:gallery w:val="placeholder"/>
        </w:category>
        <w:types>
          <w:type w:val="bbPlcHdr"/>
        </w:types>
        <w:behaviors>
          <w:behavior w:val="content"/>
        </w:behaviors>
        <w:guid w:val="{77DBE3D6-3028-4E0B-BFA6-187DB46B0FC9}"/>
      </w:docPartPr>
      <w:docPartBody>
        <w:p w:rsidR="00B83330" w:rsidRDefault="00B83330" w:rsidP="00B83330">
          <w:pPr>
            <w:pStyle w:val="7851EB188D9048EC91246B4F9EA203AB1"/>
          </w:pPr>
          <w:r w:rsidRPr="00754DF1">
            <w:rPr>
              <w:rStyle w:val="PlaceholderText"/>
              <w:rFonts w:eastAsiaTheme="minorHAnsi"/>
              <w:sz w:val="22"/>
              <w:szCs w:val="22"/>
            </w:rPr>
            <w:t>Please list any matters fitting the above description</w:t>
          </w:r>
        </w:p>
      </w:docPartBody>
    </w:docPart>
    <w:docPart>
      <w:docPartPr>
        <w:name w:val="DEB6E984E8E343599BA95CD766361E00"/>
        <w:category>
          <w:name w:val="General"/>
          <w:gallery w:val="placeholder"/>
        </w:category>
        <w:types>
          <w:type w:val="bbPlcHdr"/>
        </w:types>
        <w:behaviors>
          <w:behavior w:val="content"/>
        </w:behaviors>
        <w:guid w:val="{B0B6BEDB-8E37-4EC3-BF6D-D109B0AF92C6}"/>
      </w:docPartPr>
      <w:docPartBody>
        <w:p w:rsidR="00B83330" w:rsidRDefault="00B83330" w:rsidP="00B83330">
          <w:pPr>
            <w:pStyle w:val="DEB6E984E8E343599BA95CD766361E001"/>
          </w:pPr>
          <w:r w:rsidRPr="00754DF1">
            <w:rPr>
              <w:rStyle w:val="PlaceholderText"/>
              <w:rFonts w:eastAsiaTheme="minorHAnsi"/>
              <w:sz w:val="22"/>
              <w:szCs w:val="22"/>
            </w:rPr>
            <w:t>Please list any exceptional circumstances</w:t>
          </w:r>
        </w:p>
      </w:docPartBody>
    </w:docPart>
    <w:docPart>
      <w:docPartPr>
        <w:name w:val="7088DA0E4C2B41248382222F04CDAD67"/>
        <w:category>
          <w:name w:val="General"/>
          <w:gallery w:val="placeholder"/>
        </w:category>
        <w:types>
          <w:type w:val="bbPlcHdr"/>
        </w:types>
        <w:behaviors>
          <w:behavior w:val="content"/>
        </w:behaviors>
        <w:guid w:val="{C4049008-A88E-48F4-BDD0-21F7B2671637}"/>
      </w:docPartPr>
      <w:docPartBody>
        <w:p w:rsidR="001B7434" w:rsidRDefault="00B83330" w:rsidP="00B83330">
          <w:pPr>
            <w:pStyle w:val="7088DA0E4C2B41248382222F04CDAD67"/>
          </w:pPr>
          <w:r w:rsidRPr="00754DF1">
            <w:rPr>
              <w:rStyle w:val="PlaceholderText"/>
              <w:rFonts w:eastAsiaTheme="minorHAnsi"/>
              <w:sz w:val="22"/>
              <w:szCs w:val="22"/>
            </w:rPr>
            <w:t>Surname</w:t>
          </w:r>
        </w:p>
      </w:docPartBody>
    </w:docPart>
    <w:docPart>
      <w:docPartPr>
        <w:name w:val="706E109B89024FF387673110CE61C200"/>
        <w:category>
          <w:name w:val="General"/>
          <w:gallery w:val="placeholder"/>
        </w:category>
        <w:types>
          <w:type w:val="bbPlcHdr"/>
        </w:types>
        <w:behaviors>
          <w:behavior w:val="content"/>
        </w:behaviors>
        <w:guid w:val="{0DAA0598-7D84-4CD1-BE26-B2F41EA30A2F}"/>
      </w:docPartPr>
      <w:docPartBody>
        <w:p w:rsidR="001B7434" w:rsidRDefault="00B83330" w:rsidP="00B83330">
          <w:pPr>
            <w:pStyle w:val="706E109B89024FF387673110CE61C200"/>
          </w:pPr>
          <w:r w:rsidRPr="00754DF1">
            <w:rPr>
              <w:rStyle w:val="PlaceholderText"/>
              <w:rFonts w:eastAsiaTheme="minorHAnsi"/>
              <w:sz w:val="22"/>
              <w:szCs w:val="22"/>
            </w:rPr>
            <w:t>Given names.</w:t>
          </w:r>
        </w:p>
      </w:docPartBody>
    </w:docPart>
    <w:docPart>
      <w:docPartPr>
        <w:name w:val="592EC868CD604416BC6B771CFA3C8C24"/>
        <w:category>
          <w:name w:val="General"/>
          <w:gallery w:val="placeholder"/>
        </w:category>
        <w:types>
          <w:type w:val="bbPlcHdr"/>
        </w:types>
        <w:behaviors>
          <w:behavior w:val="content"/>
        </w:behaviors>
        <w:guid w:val="{C3C7C3F1-0BBA-4CEA-8AAD-E9FE3EFB5F4B}"/>
      </w:docPartPr>
      <w:docPartBody>
        <w:p w:rsidR="001B7434" w:rsidRDefault="00B83330" w:rsidP="00B83330">
          <w:pPr>
            <w:pStyle w:val="592EC868CD604416BC6B771CFA3C8C24"/>
          </w:pPr>
          <w:r w:rsidRPr="00754DF1">
            <w:rPr>
              <w:rStyle w:val="PlaceholderText"/>
              <w:rFonts w:eastAsiaTheme="minorHAnsi"/>
              <w:sz w:val="22"/>
              <w:szCs w:val="22"/>
            </w:rPr>
            <w:t>Any previous names</w:t>
          </w:r>
        </w:p>
      </w:docPartBody>
    </w:docPart>
    <w:docPart>
      <w:docPartPr>
        <w:name w:val="E20BB3FD49E84537A40E95A61C21116E"/>
        <w:category>
          <w:name w:val="General"/>
          <w:gallery w:val="placeholder"/>
        </w:category>
        <w:types>
          <w:type w:val="bbPlcHdr"/>
        </w:types>
        <w:behaviors>
          <w:behavior w:val="content"/>
        </w:behaviors>
        <w:guid w:val="{AE3718D4-DF43-4269-9AEA-BB2E2E20D7AF}"/>
      </w:docPartPr>
      <w:docPartBody>
        <w:p w:rsidR="001B7434" w:rsidRDefault="00B83330" w:rsidP="00B83330">
          <w:pPr>
            <w:pStyle w:val="E20BB3FD49E84537A40E95A61C21116E"/>
          </w:pPr>
          <w:r w:rsidRPr="00754DF1">
            <w:rPr>
              <w:rStyle w:val="PlaceholderText"/>
              <w:rFonts w:eastAsiaTheme="minorHAnsi"/>
              <w:sz w:val="22"/>
              <w:szCs w:val="22"/>
            </w:rPr>
            <w:t>Choose an item.</w:t>
          </w:r>
        </w:p>
      </w:docPartBody>
    </w:docPart>
    <w:docPart>
      <w:docPartPr>
        <w:name w:val="8510BC7B61DD46328CB5D22A8968935C"/>
        <w:category>
          <w:name w:val="General"/>
          <w:gallery w:val="placeholder"/>
        </w:category>
        <w:types>
          <w:type w:val="bbPlcHdr"/>
        </w:types>
        <w:behaviors>
          <w:behavior w:val="content"/>
        </w:behaviors>
        <w:guid w:val="{C6EE3A2F-A6FA-4204-A763-7406ECCC505F}"/>
      </w:docPartPr>
      <w:docPartBody>
        <w:p w:rsidR="001B7434" w:rsidRDefault="00B83330" w:rsidP="00B83330">
          <w:pPr>
            <w:pStyle w:val="8510BC7B61DD46328CB5D22A8968935C"/>
          </w:pPr>
          <w:r w:rsidRPr="00754DF1">
            <w:rPr>
              <w:rStyle w:val="PlaceholderText"/>
              <w:rFonts w:eastAsiaTheme="minorHAnsi"/>
              <w:sz w:val="22"/>
              <w:szCs w:val="22"/>
            </w:rPr>
            <w:t>Date of birth</w:t>
          </w:r>
        </w:p>
      </w:docPartBody>
    </w:docPart>
    <w:docPart>
      <w:docPartPr>
        <w:name w:val="B753BA58EBA4489E95688599826A204E"/>
        <w:category>
          <w:name w:val="General"/>
          <w:gallery w:val="placeholder"/>
        </w:category>
        <w:types>
          <w:type w:val="bbPlcHdr"/>
        </w:types>
        <w:behaviors>
          <w:behavior w:val="content"/>
        </w:behaviors>
        <w:guid w:val="{5C3B79D2-B9C8-4DE7-9316-DD91E017517E}"/>
      </w:docPartPr>
      <w:docPartBody>
        <w:p w:rsidR="001B7434" w:rsidRDefault="00B83330" w:rsidP="00B83330">
          <w:pPr>
            <w:pStyle w:val="B753BA58EBA4489E95688599826A204E"/>
          </w:pPr>
          <w:r w:rsidRPr="00754DF1">
            <w:rPr>
              <w:rStyle w:val="PlaceholderText"/>
              <w:rFonts w:eastAsiaTheme="minorHAnsi"/>
              <w:sz w:val="22"/>
              <w:szCs w:val="22"/>
            </w:rPr>
            <w:t>Place of birth</w:t>
          </w:r>
        </w:p>
      </w:docPartBody>
    </w:docPart>
    <w:docPart>
      <w:docPartPr>
        <w:name w:val="C9C96CA80B594DC0AFDF87CB0E28C75A"/>
        <w:category>
          <w:name w:val="General"/>
          <w:gallery w:val="placeholder"/>
        </w:category>
        <w:types>
          <w:type w:val="bbPlcHdr"/>
        </w:types>
        <w:behaviors>
          <w:behavior w:val="content"/>
        </w:behaviors>
        <w:guid w:val="{889C7F40-6A69-43C3-95E0-D81CF083FA6F}"/>
      </w:docPartPr>
      <w:docPartBody>
        <w:p w:rsidR="001B7434" w:rsidRDefault="00B83330" w:rsidP="00B83330">
          <w:pPr>
            <w:pStyle w:val="C9C96CA80B594DC0AFDF87CB0E28C75A"/>
          </w:pPr>
          <w:r w:rsidRPr="00754DF1">
            <w:rPr>
              <w:rStyle w:val="PlaceholderText"/>
              <w:rFonts w:eastAsiaTheme="minorHAnsi"/>
              <w:sz w:val="22"/>
              <w:szCs w:val="22"/>
            </w:rPr>
            <w:t>Nationality.</w:t>
          </w:r>
        </w:p>
      </w:docPartBody>
    </w:docPart>
    <w:docPart>
      <w:docPartPr>
        <w:name w:val="20725C6E31AC4FAC9701634F6376CC8B"/>
        <w:category>
          <w:name w:val="General"/>
          <w:gallery w:val="placeholder"/>
        </w:category>
        <w:types>
          <w:type w:val="bbPlcHdr"/>
        </w:types>
        <w:behaviors>
          <w:behavior w:val="content"/>
        </w:behaviors>
        <w:guid w:val="{1FC1B669-FAAF-448E-86A3-B120C5054ACA}"/>
      </w:docPartPr>
      <w:docPartBody>
        <w:p w:rsidR="001B7434" w:rsidRDefault="00B83330" w:rsidP="00B83330">
          <w:pPr>
            <w:pStyle w:val="20725C6E31AC4FAC9701634F6376CC8B"/>
          </w:pPr>
          <w:r w:rsidRPr="00754DF1">
            <w:rPr>
              <w:rStyle w:val="PlaceholderText"/>
              <w:rFonts w:eastAsiaTheme="minorHAnsi"/>
              <w:sz w:val="22"/>
              <w:szCs w:val="22"/>
            </w:rPr>
            <w:t>Country location.</w:t>
          </w:r>
        </w:p>
      </w:docPartBody>
    </w:docPart>
    <w:docPart>
      <w:docPartPr>
        <w:name w:val="F96AF0DBB8B44816847AF1418CF3D8E1"/>
        <w:category>
          <w:name w:val="General"/>
          <w:gallery w:val="placeholder"/>
        </w:category>
        <w:types>
          <w:type w:val="bbPlcHdr"/>
        </w:types>
        <w:behaviors>
          <w:behavior w:val="content"/>
        </w:behaviors>
        <w:guid w:val="{81A64444-EEA1-47CA-9F47-F86812703468}"/>
      </w:docPartPr>
      <w:docPartBody>
        <w:p w:rsidR="001B7434" w:rsidRDefault="00B83330" w:rsidP="00B83330">
          <w:pPr>
            <w:pStyle w:val="F96AF0DBB8B44816847AF1418CF3D8E1"/>
          </w:pPr>
          <w:r w:rsidRPr="00754DF1">
            <w:rPr>
              <w:rStyle w:val="PlaceholderText"/>
              <w:rFonts w:eastAsiaTheme="minorHAnsi"/>
              <w:sz w:val="22"/>
              <w:szCs w:val="22"/>
            </w:rPr>
            <w:t>Please list any convictions fitting the above description</w:t>
          </w:r>
        </w:p>
      </w:docPartBody>
    </w:docPart>
    <w:docPart>
      <w:docPartPr>
        <w:name w:val="5EAD5DA8667041D78297F8764BD17E62"/>
        <w:category>
          <w:name w:val="General"/>
          <w:gallery w:val="placeholder"/>
        </w:category>
        <w:types>
          <w:type w:val="bbPlcHdr"/>
        </w:types>
        <w:behaviors>
          <w:behavior w:val="content"/>
        </w:behaviors>
        <w:guid w:val="{605745EB-21C2-4FB1-AE0F-B414EA38D781}"/>
      </w:docPartPr>
      <w:docPartBody>
        <w:p w:rsidR="001B7434" w:rsidRDefault="00B83330" w:rsidP="00B83330">
          <w:pPr>
            <w:pStyle w:val="5EAD5DA8667041D78297F8764BD17E62"/>
          </w:pPr>
          <w:r w:rsidRPr="00754DF1">
            <w:rPr>
              <w:rStyle w:val="PlaceholderText"/>
              <w:rFonts w:eastAsiaTheme="minorHAnsi"/>
              <w:sz w:val="22"/>
              <w:szCs w:val="22"/>
            </w:rPr>
            <w:t>Please list any other convictions fitting the above description</w:t>
          </w:r>
        </w:p>
      </w:docPartBody>
    </w:docPart>
    <w:docPart>
      <w:docPartPr>
        <w:name w:val="9E66A124A5E145D084BB13DAC5560AEC"/>
        <w:category>
          <w:name w:val="General"/>
          <w:gallery w:val="placeholder"/>
        </w:category>
        <w:types>
          <w:type w:val="bbPlcHdr"/>
        </w:types>
        <w:behaviors>
          <w:behavior w:val="content"/>
        </w:behaviors>
        <w:guid w:val="{71DE1702-8B60-4622-98E9-AC92363E2C04}"/>
      </w:docPartPr>
      <w:docPartBody>
        <w:p w:rsidR="001B7434" w:rsidRDefault="00B83330" w:rsidP="00B83330">
          <w:pPr>
            <w:pStyle w:val="9E66A124A5E145D084BB13DAC5560AEC"/>
          </w:pPr>
          <w:r w:rsidRPr="00754DF1">
            <w:rPr>
              <w:rStyle w:val="PlaceholderText"/>
              <w:rFonts w:eastAsiaTheme="minorHAnsi"/>
              <w:sz w:val="22"/>
              <w:szCs w:val="22"/>
            </w:rPr>
            <w:t>Please list any evidence fitting the above description</w:t>
          </w:r>
        </w:p>
      </w:docPartBody>
    </w:docPart>
    <w:docPart>
      <w:docPartPr>
        <w:name w:val="A51F11FEEAEE45FA8BB8B76893C4B7D2"/>
        <w:category>
          <w:name w:val="General"/>
          <w:gallery w:val="placeholder"/>
        </w:category>
        <w:types>
          <w:type w:val="bbPlcHdr"/>
        </w:types>
        <w:behaviors>
          <w:behavior w:val="content"/>
        </w:behaviors>
        <w:guid w:val="{4EC84C5A-30D5-40BB-891D-B3887B1DA284}"/>
      </w:docPartPr>
      <w:docPartBody>
        <w:p w:rsidR="001B7434" w:rsidRDefault="00B83330" w:rsidP="00B83330">
          <w:pPr>
            <w:pStyle w:val="A51F11FEEAEE45FA8BB8B76893C4B7D2"/>
          </w:pPr>
          <w:r w:rsidRPr="00754DF1">
            <w:rPr>
              <w:rStyle w:val="PlaceholderText"/>
              <w:rFonts w:eastAsiaTheme="minorHAnsi"/>
              <w:sz w:val="22"/>
              <w:szCs w:val="22"/>
            </w:rPr>
            <w:t>Please list any regulatory matters fitting the above description</w:t>
          </w:r>
        </w:p>
      </w:docPartBody>
    </w:docPart>
    <w:docPart>
      <w:docPartPr>
        <w:name w:val="2FD3B340F1364CBEA458212A84DB7805"/>
        <w:category>
          <w:name w:val="General"/>
          <w:gallery w:val="placeholder"/>
        </w:category>
        <w:types>
          <w:type w:val="bbPlcHdr"/>
        </w:types>
        <w:behaviors>
          <w:behavior w:val="content"/>
        </w:behaviors>
        <w:guid w:val="{05882D20-C3BC-4FA4-A76D-07C768252A4B}"/>
      </w:docPartPr>
      <w:docPartBody>
        <w:p w:rsidR="001B7434" w:rsidRDefault="00B83330" w:rsidP="00B83330">
          <w:pPr>
            <w:pStyle w:val="2FD3B340F1364CBEA458212A84DB7805"/>
          </w:pPr>
          <w:r w:rsidRPr="00754DF1">
            <w:rPr>
              <w:rStyle w:val="PlaceholderText"/>
              <w:rFonts w:eastAsiaTheme="minorHAnsi"/>
              <w:sz w:val="22"/>
              <w:szCs w:val="22"/>
            </w:rPr>
            <w:t>Please list any matters fitting the above description</w:t>
          </w:r>
        </w:p>
      </w:docPartBody>
    </w:docPart>
    <w:docPart>
      <w:docPartPr>
        <w:name w:val="0E3036ACF06945F0819A57CAFB7F2773"/>
        <w:category>
          <w:name w:val="General"/>
          <w:gallery w:val="placeholder"/>
        </w:category>
        <w:types>
          <w:type w:val="bbPlcHdr"/>
        </w:types>
        <w:behaviors>
          <w:behavior w:val="content"/>
        </w:behaviors>
        <w:guid w:val="{1933017B-04D0-4CF2-A788-D5B3725B1967}"/>
      </w:docPartPr>
      <w:docPartBody>
        <w:p w:rsidR="004564E8" w:rsidRDefault="001535CC" w:rsidP="001535CC">
          <w:pPr>
            <w:pStyle w:val="0E3036ACF06945F0819A57CAFB7F2773"/>
          </w:pPr>
          <w:r w:rsidRPr="00754DF1">
            <w:rPr>
              <w:rStyle w:val="PlaceholderText"/>
              <w:rFonts w:eastAsiaTheme="minorHAnsi"/>
            </w:rPr>
            <w:t>Please list any convictions fitting the above description</w:t>
          </w:r>
        </w:p>
      </w:docPartBody>
    </w:docPart>
    <w:docPart>
      <w:docPartPr>
        <w:name w:val="8E5A9926FFF84824A27409A0BD908B5B"/>
        <w:category>
          <w:name w:val="General"/>
          <w:gallery w:val="placeholder"/>
        </w:category>
        <w:types>
          <w:type w:val="bbPlcHdr"/>
        </w:types>
        <w:behaviors>
          <w:behavior w:val="content"/>
        </w:behaviors>
        <w:guid w:val="{276FFED0-A6A0-427C-A0E6-17B593D8BB2E}"/>
      </w:docPartPr>
      <w:docPartBody>
        <w:p w:rsidR="004564E8" w:rsidRDefault="001535CC" w:rsidP="001535CC">
          <w:pPr>
            <w:pStyle w:val="8E5A9926FFF84824A27409A0BD908B5B"/>
          </w:pPr>
          <w:r w:rsidRPr="00754DF1">
            <w:rPr>
              <w:rStyle w:val="PlaceholderText"/>
              <w:rFonts w:eastAsiaTheme="minorHAnsi"/>
            </w:rPr>
            <w:t>Please list any convictions fitting the above description</w:t>
          </w:r>
        </w:p>
      </w:docPartBody>
    </w:docPart>
    <w:docPart>
      <w:docPartPr>
        <w:name w:val="11CA9CC1FCBF44F3B80096687C10FF5F"/>
        <w:category>
          <w:name w:val="General"/>
          <w:gallery w:val="placeholder"/>
        </w:category>
        <w:types>
          <w:type w:val="bbPlcHdr"/>
        </w:types>
        <w:behaviors>
          <w:behavior w:val="content"/>
        </w:behaviors>
        <w:guid w:val="{971CC9C0-91B7-4620-BDE2-C7946449C71A}"/>
      </w:docPartPr>
      <w:docPartBody>
        <w:p w:rsidR="004564E8" w:rsidRDefault="001535CC" w:rsidP="001535CC">
          <w:pPr>
            <w:pStyle w:val="11CA9CC1FCBF44F3B80096687C10FF5F"/>
          </w:pPr>
          <w:r w:rsidRPr="00754DF1">
            <w:rPr>
              <w:rStyle w:val="PlaceholderText"/>
              <w:rFonts w:eastAsiaTheme="minorHAnsi"/>
            </w:rPr>
            <w:t>Please list any convictions fitting the above description</w:t>
          </w:r>
        </w:p>
      </w:docPartBody>
    </w:docPart>
    <w:docPart>
      <w:docPartPr>
        <w:name w:val="7F16098F2A15456B820C462E798C32BE"/>
        <w:category>
          <w:name w:val="General"/>
          <w:gallery w:val="placeholder"/>
        </w:category>
        <w:types>
          <w:type w:val="bbPlcHdr"/>
        </w:types>
        <w:behaviors>
          <w:behavior w:val="content"/>
        </w:behaviors>
        <w:guid w:val="{307A0E16-D3BB-47AC-8393-F3DD220BF7B8}"/>
      </w:docPartPr>
      <w:docPartBody>
        <w:p w:rsidR="004564E8" w:rsidRDefault="001535CC" w:rsidP="001535CC">
          <w:pPr>
            <w:pStyle w:val="7F16098F2A15456B820C462E798C32BE"/>
          </w:pPr>
          <w:r w:rsidRPr="00754DF1">
            <w:rPr>
              <w:rStyle w:val="PlaceholderText"/>
              <w:rFonts w:eastAsiaTheme="minorHAnsi"/>
            </w:rPr>
            <w:t>Please list any convictions fitting the above description</w:t>
          </w:r>
        </w:p>
      </w:docPartBody>
    </w:docPart>
    <w:docPart>
      <w:docPartPr>
        <w:name w:val="DA1F2466C1DC4DEF99828829A0BDD61C"/>
        <w:category>
          <w:name w:val="General"/>
          <w:gallery w:val="placeholder"/>
        </w:category>
        <w:types>
          <w:type w:val="bbPlcHdr"/>
        </w:types>
        <w:behaviors>
          <w:behavior w:val="content"/>
        </w:behaviors>
        <w:guid w:val="{1F0D45BF-0F5C-4E66-B76B-DE7DD9371216}"/>
      </w:docPartPr>
      <w:docPartBody>
        <w:p w:rsidR="004564E8" w:rsidRDefault="001535CC" w:rsidP="001535CC">
          <w:pPr>
            <w:pStyle w:val="DA1F2466C1DC4DEF99828829A0BDD61C"/>
          </w:pPr>
          <w:r w:rsidRPr="00754DF1">
            <w:rPr>
              <w:rStyle w:val="PlaceholderText"/>
              <w:rFonts w:eastAsiaTheme="minorHAnsi"/>
            </w:rPr>
            <w:t>Please list any convictions fitting the above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3E"/>
    <w:rsid w:val="001535CC"/>
    <w:rsid w:val="001B7434"/>
    <w:rsid w:val="00254436"/>
    <w:rsid w:val="0026180F"/>
    <w:rsid w:val="004564E8"/>
    <w:rsid w:val="004755EE"/>
    <w:rsid w:val="005141E8"/>
    <w:rsid w:val="00515EC6"/>
    <w:rsid w:val="005C173E"/>
    <w:rsid w:val="009F1955"/>
    <w:rsid w:val="00A3418C"/>
    <w:rsid w:val="00B13840"/>
    <w:rsid w:val="00B83330"/>
    <w:rsid w:val="00BB1413"/>
    <w:rsid w:val="00C279C8"/>
    <w:rsid w:val="00C4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5CC"/>
    <w:rPr>
      <w:color w:val="808080"/>
    </w:rPr>
  </w:style>
  <w:style w:type="paragraph" w:customStyle="1" w:styleId="7088DA0E4C2B41248382222F04CDAD67">
    <w:name w:val="7088DA0E4C2B41248382222F04CDAD67"/>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
    <w:name w:val="706E109B89024FF387673110CE61C200"/>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
    <w:name w:val="592EC868CD604416BC6B771CFA3C8C24"/>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
    <w:name w:val="E20BB3FD49E84537A40E95A61C21116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
    <w:name w:val="8510BC7B61DD46328CB5D22A8968935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
    <w:name w:val="B753BA58EBA4489E95688599826A204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
    <w:name w:val="C9C96CA80B594DC0AFDF87CB0E28C75A"/>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
    <w:name w:val="20725C6E31AC4FAC9701634F6376CC8B"/>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
    <w:name w:val="F96AF0DBB8B44816847AF1418CF3D8E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
    <w:name w:val="5EAD5DA8667041D78297F8764BD17E6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
    <w:name w:val="9E66A124A5E145D084BB13DAC5560AE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
    <w:name w:val="A51F11FEEAEE45FA8BB8B76893C4B7D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
    <w:name w:val="2FD3B340F1364CBEA458212A84DB7805"/>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1">
    <w:name w:val="7851EB188D9048EC91246B4F9EA203AB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1">
    <w:name w:val="DEB6E984E8E343599BA95CD766361E00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0E3036ACF06945F0819A57CAFB7F2773">
    <w:name w:val="0E3036ACF06945F0819A57CAFB7F2773"/>
    <w:rsid w:val="001535CC"/>
    <w:pPr>
      <w:spacing w:after="160" w:line="259" w:lineRule="auto"/>
    </w:pPr>
    <w:rPr>
      <w:lang w:val="en-US" w:eastAsia="en-US"/>
    </w:rPr>
  </w:style>
  <w:style w:type="paragraph" w:customStyle="1" w:styleId="8E5A9926FFF84824A27409A0BD908B5B">
    <w:name w:val="8E5A9926FFF84824A27409A0BD908B5B"/>
    <w:rsid w:val="001535CC"/>
    <w:pPr>
      <w:spacing w:after="160" w:line="259" w:lineRule="auto"/>
    </w:pPr>
    <w:rPr>
      <w:lang w:val="en-US" w:eastAsia="en-US"/>
    </w:rPr>
  </w:style>
  <w:style w:type="paragraph" w:customStyle="1" w:styleId="11CA9CC1FCBF44F3B80096687C10FF5F">
    <w:name w:val="11CA9CC1FCBF44F3B80096687C10FF5F"/>
    <w:rsid w:val="001535CC"/>
    <w:pPr>
      <w:spacing w:after="160" w:line="259" w:lineRule="auto"/>
    </w:pPr>
    <w:rPr>
      <w:lang w:val="en-US" w:eastAsia="en-US"/>
    </w:rPr>
  </w:style>
  <w:style w:type="paragraph" w:customStyle="1" w:styleId="7F16098F2A15456B820C462E798C32BE">
    <w:name w:val="7F16098F2A15456B820C462E798C32BE"/>
    <w:rsid w:val="001535CC"/>
    <w:pPr>
      <w:spacing w:after="160" w:line="259" w:lineRule="auto"/>
    </w:pPr>
    <w:rPr>
      <w:lang w:val="en-US" w:eastAsia="en-US"/>
    </w:rPr>
  </w:style>
  <w:style w:type="paragraph" w:customStyle="1" w:styleId="DA1F2466C1DC4DEF99828829A0BDD61C">
    <w:name w:val="DA1F2466C1DC4DEF99828829A0BDD61C"/>
    <w:rsid w:val="001535C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D8AC-2C8F-4F98-BD56-8DA095C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Stirling</dc:creator>
  <cp:lastModifiedBy>Annwen Stirling</cp:lastModifiedBy>
  <cp:revision>128</cp:revision>
  <cp:lastPrinted>2021-07-19T18:45:00Z</cp:lastPrinted>
  <dcterms:created xsi:type="dcterms:W3CDTF">2019-03-07T17:51:00Z</dcterms:created>
  <dcterms:modified xsi:type="dcterms:W3CDTF">2021-09-14T19:43:00Z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15424141v1</vt:lpwstr>
  </property>
  <property fmtid="{D5CDD505-2E9C-101B-9397-08002B2CF9AE}" pid="3" name="dmRefNum">
    <vt:lpwstr>PERSONAL.CCROCKWELL/CCROCKWELL/CCROCKWELL</vt:lpwstr>
  </property>
  <property fmtid="{D5CDD505-2E9C-101B-9397-08002B2CF9AE}" pid="4" name="MAIL_MSG_ID1">
    <vt:lpwstr>gFAAsdpvfP9KDXJpjafeYAmm9BgnDIAI++FC8bnsTVFzcp2E5HH2FOxlnvCEAQ2o0AA+VqoQvjUPyv/J
Rd3hn3aRdpPZ3CTKSWXcdEeGGqI+FtIQ/6AQWBLWr6/XNgBpPznjI76b2t6uL7HC3NclPD7vvLCs
lSyTlS2eW5rQ747rylGTfTP3hT+OaK0N4/ZTr2qeRjGbp30egRyNZoEtvlcPrKp0UYGwDvG7VYUY
LK1aaUZZnXqMAiQ8O</vt:lpwstr>
  </property>
  <property fmtid="{D5CDD505-2E9C-101B-9397-08002B2CF9AE}" pid="5" name="MAIL_MSG_ID2">
    <vt:lpwstr>rESrhMied/vwSv8EpMiiUNdUpZYv5XkljIBrFVSdmk8T/jQCAZiNmOJnGVW
wNKKlzxEdrKIFNuvWR6MeXP1qXT4MG8UssatcQ==</vt:lpwstr>
  </property>
  <property fmtid="{D5CDD505-2E9C-101B-9397-08002B2CF9AE}" pid="6" name="RESPONSE_SENDER_NAME">
    <vt:lpwstr>sAAAE9kkUq3pEoJLTZIL0BcuFkg6OJ0ZRj5+uNnXkOnkPog=</vt:lpwstr>
  </property>
  <property fmtid="{D5CDD505-2E9C-101B-9397-08002B2CF9AE}" pid="7" name="EMAIL_OWNER_ADDRESS">
    <vt:lpwstr>4AAAv2pPQheLA5V4w5zDQIblhNFjkC06fX3JW4Z+phCr+l2xxOb4BIDT+A==</vt:lpwstr>
  </property>
  <property fmtid="{D5CDD505-2E9C-101B-9397-08002B2CF9AE}" pid="8" name="iManAuthorPhone">
    <vt:lpwstr>+1 441 542 4520</vt:lpwstr>
  </property>
  <property fmtid="{D5CDD505-2E9C-101B-9397-08002B2CF9AE}" pid="9" name="iManTitle">
    <vt:lpwstr>Compliance Officer and Head of Knowledge Management - Caribbean</vt:lpwstr>
  </property>
  <property fmtid="{D5CDD505-2E9C-101B-9397-08002B2CF9AE}" pid="10" name="iManEmail">
    <vt:lpwstr>karen.skiffington@careyolsen.com</vt:lpwstr>
  </property>
  <property fmtid="{D5CDD505-2E9C-101B-9397-08002B2CF9AE}" pid="11" name="iManFax">
    <vt:lpwstr>0</vt:lpwstr>
  </property>
  <property fmtid="{D5CDD505-2E9C-101B-9397-08002B2CF9AE}" pid="12" name="iManNotes">
    <vt:lpwstr>CAREY OLSEN BERMUDA</vt:lpwstr>
  </property>
  <property fmtid="{D5CDD505-2E9C-101B-9397-08002B2CF9AE}" pid="13" name="iManFullName">
    <vt:lpwstr>Karen Skiffington</vt:lpwstr>
  </property>
  <property fmtid="{D5CDD505-2E9C-101B-9397-08002B2CF9AE}" pid="14" name="iManTitle2">
    <vt:lpwstr>0</vt:lpwstr>
  </property>
  <property fmtid="{D5CDD505-2E9C-101B-9397-08002B2CF9AE}" pid="15" name="iManOwner">
    <vt:lpwstr>SKIFFINGTONK</vt:lpwstr>
  </property>
  <property fmtid="{D5CDD505-2E9C-101B-9397-08002B2CF9AE}" pid="16" name="iManOwnerName">
    <vt:lpwstr>Karen Skiffington</vt:lpwstr>
  </property>
  <property fmtid="{D5CDD505-2E9C-101B-9397-08002B2CF9AE}" pid="17" name="iManClientNum">
    <vt:lpwstr>1065216</vt:lpwstr>
  </property>
  <property fmtid="{D5CDD505-2E9C-101B-9397-08002B2CF9AE}" pid="18" name="iManClientName">
    <vt:lpwstr>Enquiries Bermuda</vt:lpwstr>
  </property>
  <property fmtid="{D5CDD505-2E9C-101B-9397-08002B2CF9AE}" pid="19" name="iManMatterNum">
    <vt:lpwstr>0017</vt:lpwstr>
  </property>
  <property fmtid="{D5CDD505-2E9C-101B-9397-08002B2CF9AE}" pid="20" name="iManMatterDesc">
    <vt:lpwstr>Enquiries file - Karen Skiffington</vt:lpwstr>
  </property>
  <property fmtid="{D5CDD505-2E9C-101B-9397-08002B2CF9AE}" pid="21" name="iManFooter">
    <vt:lpwstr>1065216/0017/B90451v1</vt:lpwstr>
  </property>
  <property fmtid="{D5CDD505-2E9C-101B-9397-08002B2CF9AE}" pid="22" name="WSFooter">
    <vt:lpwstr>1065216/0017/B90451v1</vt:lpwstr>
  </property>
  <property fmtid="{D5CDD505-2E9C-101B-9397-08002B2CF9AE}" pid="23" name="iManOurRef">
    <vt:lpwstr>KS/KS/</vt:lpwstr>
  </property>
  <property fmtid="{D5CDD505-2E9C-101B-9397-08002B2CF9AE}" pid="24" name="iManDept">
    <vt:lpwstr>400</vt:lpwstr>
  </property>
</Properties>
</file>